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239F" w14:textId="77777777" w:rsidR="001A78CA" w:rsidRPr="001A78CA" w:rsidRDefault="001A78CA" w:rsidP="001A78CA">
      <w:pPr>
        <w:tabs>
          <w:tab w:val="center" w:pos="1276"/>
          <w:tab w:val="center" w:pos="6237"/>
        </w:tabs>
        <w:rPr>
          <w:b/>
          <w:sz w:val="26"/>
          <w:szCs w:val="26"/>
        </w:rPr>
      </w:pPr>
      <w:r w:rsidRPr="001A78CA">
        <w:rPr>
          <w:b/>
          <w:sz w:val="26"/>
          <w:szCs w:val="26"/>
        </w:rPr>
        <w:t>HỘI ĐỒNG NHÂN DÂN</w:t>
      </w:r>
      <w:r w:rsidRPr="001A78CA">
        <w:rPr>
          <w:b/>
          <w:sz w:val="26"/>
          <w:szCs w:val="26"/>
        </w:rPr>
        <w:tab/>
        <w:t>CỘNG HÒA XÃ HỘI CHỦ NGHĨA VIỆT NAM</w:t>
      </w:r>
    </w:p>
    <w:p w14:paraId="1239626E" w14:textId="77777777" w:rsidR="001A78CA" w:rsidRPr="001A78CA" w:rsidRDefault="001A78CA" w:rsidP="001A78CA">
      <w:pPr>
        <w:tabs>
          <w:tab w:val="center" w:pos="1276"/>
          <w:tab w:val="center" w:pos="6237"/>
        </w:tabs>
        <w:rPr>
          <w:b/>
          <w:sz w:val="26"/>
          <w:szCs w:val="26"/>
        </w:rPr>
      </w:pPr>
      <w:r w:rsidRPr="001A78CA">
        <w:rPr>
          <w:b/>
          <w:sz w:val="26"/>
          <w:szCs w:val="26"/>
        </w:rPr>
        <w:tab/>
        <w:t>XÃ ĐĂK Ơ</w:t>
      </w:r>
      <w:r w:rsidRPr="001A78CA">
        <w:rPr>
          <w:b/>
          <w:sz w:val="26"/>
          <w:szCs w:val="26"/>
        </w:rPr>
        <w:tab/>
      </w:r>
      <w:r w:rsidRPr="001A78CA">
        <w:rPr>
          <w:b/>
          <w:sz w:val="28"/>
          <w:szCs w:val="28"/>
        </w:rPr>
        <w:t>Độc lập - Tự do - Hạnh phúc</w:t>
      </w:r>
    </w:p>
    <w:p w14:paraId="3E81DD5E" w14:textId="77777777" w:rsidR="001A78CA" w:rsidRPr="001A78CA" w:rsidRDefault="001A78CA" w:rsidP="001A78CA">
      <w:pPr>
        <w:tabs>
          <w:tab w:val="center" w:pos="1276"/>
          <w:tab w:val="center" w:pos="6663"/>
        </w:tabs>
        <w:rPr>
          <w:b/>
          <w:sz w:val="20"/>
          <w:szCs w:val="14"/>
        </w:rPr>
      </w:pPr>
      <w:r w:rsidRPr="001A78CA">
        <w:rPr>
          <w:noProof/>
          <w:sz w:val="28"/>
          <w:szCs w:val="28"/>
        </w:rPr>
        <mc:AlternateContent>
          <mc:Choice Requires="wps">
            <w:drawing>
              <wp:anchor distT="4294967294" distB="4294967294" distL="114300" distR="114300" simplePos="0" relativeHeight="251661312" behindDoc="0" locked="0" layoutInCell="1" allowOverlap="1" wp14:anchorId="4AF745C6" wp14:editId="0B3CA409">
                <wp:simplePos x="0" y="0"/>
                <wp:positionH relativeFrom="column">
                  <wp:posOffset>2888615</wp:posOffset>
                </wp:positionH>
                <wp:positionV relativeFrom="paragraph">
                  <wp:posOffset>29844</wp:posOffset>
                </wp:positionV>
                <wp:extent cx="2121535"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15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65DFBD"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7.45pt,2.35pt" to="39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"/>
            </w:pict>
          </mc:Fallback>
        </mc:AlternateContent>
      </w:r>
      <w:r w:rsidRPr="001A78CA">
        <w:rPr>
          <w:noProof/>
          <w:sz w:val="28"/>
          <w:szCs w:val="28"/>
        </w:rPr>
        <mc:AlternateContent>
          <mc:Choice Requires="wps">
            <w:drawing>
              <wp:anchor distT="4294967295" distB="4294967295" distL="114300" distR="114300" simplePos="0" relativeHeight="251660288" behindDoc="0" locked="0" layoutInCell="1" allowOverlap="1" wp14:anchorId="306D9E59" wp14:editId="78609532">
                <wp:simplePos x="0" y="0"/>
                <wp:positionH relativeFrom="column">
                  <wp:posOffset>518795</wp:posOffset>
                </wp:positionH>
                <wp:positionV relativeFrom="paragraph">
                  <wp:posOffset>16509</wp:posOffset>
                </wp:positionV>
                <wp:extent cx="582295"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E9705C8"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85pt,1.3pt" to="86.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"/>
            </w:pict>
          </mc:Fallback>
        </mc:AlternateContent>
      </w:r>
    </w:p>
    <w:p w14:paraId="17163CF6" w14:textId="7B302845" w:rsidR="001A78CA" w:rsidRPr="001A78CA" w:rsidRDefault="001A78CA" w:rsidP="001A78CA">
      <w:pPr>
        <w:tabs>
          <w:tab w:val="center" w:pos="1276"/>
          <w:tab w:val="center" w:pos="6237"/>
        </w:tabs>
        <w:rPr>
          <w:b/>
          <w:sz w:val="28"/>
          <w:szCs w:val="28"/>
        </w:rPr>
      </w:pPr>
      <w:r w:rsidRPr="001A78CA">
        <w:rPr>
          <w:sz w:val="26"/>
          <w:szCs w:val="28"/>
        </w:rPr>
        <w:tab/>
        <w:t>Số:        /202</w:t>
      </w:r>
      <w:r>
        <w:rPr>
          <w:sz w:val="26"/>
          <w:szCs w:val="28"/>
        </w:rPr>
        <w:t>6</w:t>
      </w:r>
      <w:r w:rsidRPr="001A78CA">
        <w:rPr>
          <w:sz w:val="26"/>
          <w:szCs w:val="28"/>
        </w:rPr>
        <w:t>/NQ-HĐND</w:t>
      </w:r>
      <w:r w:rsidRPr="001A78CA">
        <w:rPr>
          <w:sz w:val="28"/>
          <w:szCs w:val="28"/>
        </w:rPr>
        <w:tab/>
      </w:r>
      <w:r w:rsidRPr="001A78CA">
        <w:rPr>
          <w:i/>
          <w:sz w:val="26"/>
          <w:szCs w:val="28"/>
        </w:rPr>
        <w:t xml:space="preserve">Đăk Ơ, ngày </w:t>
      </w:r>
      <w:r>
        <w:rPr>
          <w:i/>
          <w:sz w:val="26"/>
          <w:szCs w:val="28"/>
        </w:rPr>
        <w:t xml:space="preserve">   </w:t>
      </w:r>
      <w:r w:rsidRPr="001A78CA">
        <w:rPr>
          <w:i/>
          <w:sz w:val="26"/>
          <w:szCs w:val="28"/>
        </w:rPr>
        <w:t xml:space="preserve"> tháng </w:t>
      </w:r>
      <w:r>
        <w:rPr>
          <w:i/>
          <w:sz w:val="26"/>
          <w:szCs w:val="28"/>
        </w:rPr>
        <w:t xml:space="preserve">   </w:t>
      </w:r>
      <w:r w:rsidRPr="001A78CA">
        <w:rPr>
          <w:i/>
          <w:sz w:val="26"/>
          <w:szCs w:val="28"/>
        </w:rPr>
        <w:t xml:space="preserve"> năm 202</w:t>
      </w:r>
      <w:r>
        <w:rPr>
          <w:i/>
          <w:sz w:val="26"/>
          <w:szCs w:val="28"/>
        </w:rPr>
        <w:t>6</w:t>
      </w:r>
    </w:p>
    <w:p w14:paraId="4B2D6CBA" w14:textId="77777777" w:rsidR="001A78CA" w:rsidRPr="001A78CA" w:rsidRDefault="001A78CA" w:rsidP="001A78CA">
      <w:pPr>
        <w:jc w:val="center"/>
        <w:rPr>
          <w:b/>
          <w:sz w:val="38"/>
          <w:szCs w:val="38"/>
        </w:rPr>
      </w:pPr>
      <w:r w:rsidRPr="001A78CA">
        <w:rPr>
          <w:b/>
          <w:noProof/>
          <w:sz w:val="38"/>
          <w:szCs w:val="38"/>
        </w:rPr>
        <mc:AlternateContent>
          <mc:Choice Requires="wps">
            <w:drawing>
              <wp:anchor distT="0" distB="0" distL="114300" distR="114300" simplePos="0" relativeHeight="251662336" behindDoc="0" locked="0" layoutInCell="1" allowOverlap="1" wp14:anchorId="2C488957" wp14:editId="75C990EA">
                <wp:simplePos x="0" y="0"/>
                <wp:positionH relativeFrom="column">
                  <wp:posOffset>272415</wp:posOffset>
                </wp:positionH>
                <wp:positionV relativeFrom="paragraph">
                  <wp:posOffset>132715</wp:posOffset>
                </wp:positionV>
                <wp:extent cx="1085850" cy="2762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085850" cy="276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55F478" w14:textId="77777777" w:rsidR="001A78CA" w:rsidRDefault="001A78CA" w:rsidP="001A78CA">
                            <w:pPr>
                              <w:jc w:val="center"/>
                            </w:pPr>
                            <w:r>
                              <w:t>Dự thảo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488957" id="Rectangle 4" o:spid="_x0000_s1026" style="position:absolute;left:0;text-align:left;margin-left:21.45pt;margin-top:10.45pt;width:85.5pt;height:2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" fillcolor="white [3201]" strokecolor="#70ad47 [3209]" strokeweight="1pt">
                <v:textbox>
                  <w:txbxContent>
                    <w:p w14:paraId="6755F478" w14:textId="77777777" w:rsidR="001A78CA" w:rsidRDefault="001A78CA" w:rsidP="001A78CA">
                      <w:pPr>
                        <w:jc w:val="center"/>
                      </w:pPr>
                      <w:r>
                        <w:t>Dự thảo</w:t>
                      </w:r>
                    </w:p>
                  </w:txbxContent>
                </v:textbox>
              </v:rect>
            </w:pict>
          </mc:Fallback>
        </mc:AlternateContent>
      </w:r>
    </w:p>
    <w:p w14:paraId="28B100BA" w14:textId="77777777" w:rsidR="001A78CA" w:rsidRPr="001A78CA" w:rsidRDefault="001A78CA" w:rsidP="001A78CA">
      <w:pPr>
        <w:jc w:val="center"/>
        <w:rPr>
          <w:b/>
          <w:sz w:val="28"/>
          <w:szCs w:val="28"/>
        </w:rPr>
      </w:pPr>
      <w:r w:rsidRPr="001A78CA">
        <w:rPr>
          <w:b/>
          <w:sz w:val="28"/>
          <w:szCs w:val="28"/>
        </w:rPr>
        <w:t>NGHỊ QUYẾT</w:t>
      </w:r>
    </w:p>
    <w:p w14:paraId="29759B4A" w14:textId="77777777" w:rsidR="001A78CA" w:rsidRPr="001A78CA" w:rsidRDefault="001A78CA" w:rsidP="001A78CA">
      <w:pPr>
        <w:jc w:val="center"/>
        <w:rPr>
          <w:b/>
          <w:sz w:val="28"/>
          <w:szCs w:val="28"/>
        </w:rPr>
      </w:pPr>
      <w:r w:rsidRPr="001A78CA">
        <w:rPr>
          <w:b/>
          <w:sz w:val="28"/>
          <w:szCs w:val="28"/>
        </w:rPr>
        <w:t>Quy định các biện pháp bảo đảm thực hiện</w:t>
      </w:r>
    </w:p>
    <w:p w14:paraId="1FD336CF" w14:textId="77777777" w:rsidR="001A78CA" w:rsidRPr="001A78CA" w:rsidRDefault="001A78CA" w:rsidP="001A78CA">
      <w:pPr>
        <w:jc w:val="center"/>
        <w:rPr>
          <w:b/>
          <w:sz w:val="28"/>
          <w:szCs w:val="28"/>
        </w:rPr>
      </w:pPr>
      <w:r w:rsidRPr="001A78CA">
        <w:rPr>
          <w:b/>
          <w:sz w:val="28"/>
          <w:szCs w:val="28"/>
        </w:rPr>
        <w:t xml:space="preserve">dân chủ ở cơ sở trên địa bàn xã Đăk Ơ </w:t>
      </w:r>
    </w:p>
    <w:p w14:paraId="17EEB569" w14:textId="18F89AE4" w:rsidR="001A78CA" w:rsidRPr="001A78CA" w:rsidRDefault="001A78CA" w:rsidP="001D2A82">
      <w:pPr>
        <w:spacing w:before="240" w:after="120"/>
        <w:ind w:firstLine="720"/>
        <w:jc w:val="both"/>
        <w:rPr>
          <w:i/>
          <w:sz w:val="28"/>
          <w:szCs w:val="28"/>
        </w:rPr>
      </w:pPr>
      <w:r w:rsidRPr="001A78CA">
        <w:rPr>
          <w:i/>
          <w:sz w:val="28"/>
          <w:szCs w:val="28"/>
        </w:rPr>
        <w:t xml:space="preserve">Căn cứ Luật Tổ chức chính quyền địa phương ngày 16 tháng 6 năm 2025;  </w:t>
      </w:r>
    </w:p>
    <w:p w14:paraId="0485BCCF" w14:textId="16333281" w:rsidR="001A78CA" w:rsidRPr="001A78CA" w:rsidRDefault="001A78CA" w:rsidP="00F3727A">
      <w:pPr>
        <w:spacing w:before="120" w:after="120" w:line="278" w:lineRule="auto"/>
        <w:ind w:firstLine="709"/>
        <w:jc w:val="both"/>
        <w:rPr>
          <w:i/>
          <w:sz w:val="28"/>
          <w:szCs w:val="28"/>
        </w:rPr>
      </w:pPr>
      <w:r w:rsidRPr="001A78CA">
        <w:rPr>
          <w:i/>
          <w:sz w:val="28"/>
          <w:szCs w:val="28"/>
        </w:rPr>
        <w:t>Căn cứ Luật Thực hiện dân chủ ở cơ sở ngày 10 tháng 11 năm 2022;</w:t>
      </w:r>
    </w:p>
    <w:p w14:paraId="19A91576" w14:textId="622BFF41" w:rsidR="001A78CA" w:rsidRPr="001A78CA" w:rsidRDefault="001A78CA" w:rsidP="00F3727A">
      <w:pPr>
        <w:spacing w:before="120" w:after="120" w:line="278" w:lineRule="auto"/>
        <w:ind w:firstLine="709"/>
        <w:jc w:val="both"/>
        <w:rPr>
          <w:i/>
          <w:spacing w:val="8"/>
          <w:sz w:val="28"/>
          <w:szCs w:val="28"/>
        </w:rPr>
      </w:pPr>
      <w:r w:rsidRPr="001A78CA">
        <w:rPr>
          <w:i/>
          <w:sz w:val="28"/>
          <w:szCs w:val="28"/>
        </w:rPr>
        <w:t xml:space="preserve">Căn cứ Luật Ban hành các văn bản quy phạm pháp luật ngày </w:t>
      </w:r>
      <w:r w:rsidRPr="001A78CA">
        <w:rPr>
          <w:bCs/>
          <w:i/>
          <w:spacing w:val="8"/>
          <w:sz w:val="28"/>
          <w:szCs w:val="28"/>
          <w:lang w:val="vi-VN"/>
        </w:rPr>
        <w:t>19</w:t>
      </w:r>
      <w:r w:rsidRPr="001A78CA">
        <w:rPr>
          <w:bCs/>
          <w:i/>
          <w:spacing w:val="8"/>
          <w:sz w:val="28"/>
          <w:szCs w:val="28"/>
        </w:rPr>
        <w:t xml:space="preserve"> tháng 0</w:t>
      </w:r>
      <w:r w:rsidRPr="001A78CA">
        <w:rPr>
          <w:bCs/>
          <w:i/>
          <w:spacing w:val="8"/>
          <w:sz w:val="28"/>
          <w:szCs w:val="28"/>
          <w:lang w:val="vi-VN"/>
        </w:rPr>
        <w:t>2</w:t>
      </w:r>
      <w:r w:rsidRPr="001A78CA">
        <w:rPr>
          <w:bCs/>
          <w:i/>
          <w:spacing w:val="8"/>
          <w:sz w:val="28"/>
          <w:szCs w:val="28"/>
        </w:rPr>
        <w:t xml:space="preserve"> năm </w:t>
      </w:r>
      <w:r w:rsidRPr="001A78CA">
        <w:rPr>
          <w:bCs/>
          <w:i/>
          <w:spacing w:val="8"/>
          <w:sz w:val="28"/>
          <w:szCs w:val="28"/>
          <w:lang w:val="vi-VN"/>
        </w:rPr>
        <w:t xml:space="preserve">2025 </w:t>
      </w:r>
      <w:r w:rsidRPr="001A78CA">
        <w:rPr>
          <w:bCs/>
          <w:i/>
          <w:spacing w:val="8"/>
          <w:sz w:val="28"/>
          <w:szCs w:val="28"/>
        </w:rPr>
        <w:t xml:space="preserve">được </w:t>
      </w:r>
      <w:r w:rsidRPr="001A78CA">
        <w:rPr>
          <w:i/>
          <w:spacing w:val="8"/>
          <w:sz w:val="28"/>
          <w:szCs w:val="28"/>
          <w:lang w:val="vi-VN"/>
        </w:rPr>
        <w:t>sửa đổi, bổ sung ngày 25</w:t>
      </w:r>
      <w:r w:rsidRPr="001A78CA">
        <w:rPr>
          <w:i/>
          <w:spacing w:val="8"/>
          <w:sz w:val="28"/>
          <w:szCs w:val="28"/>
        </w:rPr>
        <w:t xml:space="preserve"> tháng 6 năm </w:t>
      </w:r>
      <w:r w:rsidRPr="001A78CA">
        <w:rPr>
          <w:i/>
          <w:spacing w:val="8"/>
          <w:sz w:val="28"/>
          <w:szCs w:val="28"/>
          <w:lang w:val="vi-VN"/>
        </w:rPr>
        <w:t>2025</w:t>
      </w:r>
      <w:r w:rsidRPr="001A78CA">
        <w:rPr>
          <w:i/>
          <w:spacing w:val="8"/>
          <w:sz w:val="28"/>
          <w:szCs w:val="28"/>
        </w:rPr>
        <w:t>;</w:t>
      </w:r>
    </w:p>
    <w:p w14:paraId="06A9158E" w14:textId="1F203C3A" w:rsidR="001A78CA" w:rsidRPr="001A78CA" w:rsidRDefault="001A78CA" w:rsidP="00F3727A">
      <w:pPr>
        <w:spacing w:before="120" w:after="120" w:line="278" w:lineRule="auto"/>
        <w:ind w:firstLine="709"/>
        <w:jc w:val="both"/>
        <w:rPr>
          <w:i/>
          <w:sz w:val="28"/>
          <w:szCs w:val="28"/>
        </w:rPr>
      </w:pPr>
      <w:r w:rsidRPr="001A78CA">
        <w:rPr>
          <w:i/>
          <w:sz w:val="28"/>
          <w:szCs w:val="28"/>
        </w:rPr>
        <w:t>Căn cứ</w:t>
      </w:r>
      <w:r w:rsidRPr="001A78CA">
        <w:rPr>
          <w:i/>
          <w:sz w:val="28"/>
          <w:szCs w:val="28"/>
          <w:lang w:val="nl-NL"/>
        </w:rPr>
        <w:t xml:space="preserve"> Nghị định số 78/2025/NĐ-CP ngày 01 tháng 4 năm 2025 của Chính phủ Quy định chi tiết một số điều và biện pháp để tổ chức, hướng dẫn thi hành Luật Ban hành văn bản quy phạm pháp luật được</w:t>
      </w:r>
      <w:r w:rsidRPr="001A78CA">
        <w:rPr>
          <w:i/>
          <w:spacing w:val="8"/>
          <w:sz w:val="28"/>
          <w:szCs w:val="28"/>
          <w:lang w:val="vi-VN"/>
        </w:rPr>
        <w:t xml:space="preserve"> sửa đổi, bổ sung </w:t>
      </w:r>
      <w:r w:rsidRPr="001A78CA">
        <w:rPr>
          <w:i/>
          <w:spacing w:val="8"/>
          <w:sz w:val="28"/>
          <w:szCs w:val="28"/>
        </w:rPr>
        <w:t xml:space="preserve">bởi Nghị định số 187/2025/NĐ-CP </w:t>
      </w:r>
      <w:r w:rsidRPr="001A78CA">
        <w:rPr>
          <w:i/>
          <w:spacing w:val="8"/>
          <w:sz w:val="28"/>
          <w:szCs w:val="28"/>
          <w:lang w:val="vi-VN"/>
        </w:rPr>
        <w:t xml:space="preserve">ngày </w:t>
      </w:r>
      <w:r w:rsidRPr="001A78CA">
        <w:rPr>
          <w:i/>
          <w:spacing w:val="8"/>
          <w:sz w:val="28"/>
          <w:szCs w:val="28"/>
        </w:rPr>
        <w:t xml:space="preserve">01 tháng 7 năm </w:t>
      </w:r>
      <w:r w:rsidRPr="001A78CA">
        <w:rPr>
          <w:i/>
          <w:spacing w:val="8"/>
          <w:sz w:val="28"/>
          <w:szCs w:val="28"/>
          <w:lang w:val="vi-VN"/>
        </w:rPr>
        <w:t>2025</w:t>
      </w:r>
      <w:r w:rsidRPr="001A78CA">
        <w:rPr>
          <w:i/>
          <w:spacing w:val="8"/>
          <w:sz w:val="28"/>
          <w:szCs w:val="28"/>
        </w:rPr>
        <w:t>;</w:t>
      </w:r>
      <w:r w:rsidRPr="001A78CA">
        <w:rPr>
          <w:i/>
          <w:sz w:val="28"/>
          <w:szCs w:val="28"/>
          <w:lang w:val="nl-NL"/>
        </w:rPr>
        <w:t xml:space="preserve"> </w:t>
      </w:r>
    </w:p>
    <w:p w14:paraId="33A13D6F" w14:textId="77777777" w:rsidR="001A78CA" w:rsidRPr="001A78CA" w:rsidRDefault="001A78CA" w:rsidP="00F3727A">
      <w:pPr>
        <w:spacing w:before="120" w:after="120"/>
        <w:ind w:firstLine="720"/>
        <w:jc w:val="both"/>
        <w:rPr>
          <w:i/>
          <w:iCs/>
          <w:color w:val="000000"/>
          <w:sz w:val="28"/>
          <w:szCs w:val="28"/>
        </w:rPr>
      </w:pPr>
      <w:r w:rsidRPr="001A78CA">
        <w:rPr>
          <w:i/>
          <w:iCs/>
          <w:color w:val="000000"/>
          <w:sz w:val="28"/>
          <w:szCs w:val="28"/>
        </w:rPr>
        <w:t>Căn cứ Nghị định số 59/2023/NĐ-CP ngày 14 tháng 8 năm 2023 của Chính phủ quy định chi tiết một số điều của Luật Thực hiện dân chủ ở cơ sở;</w:t>
      </w:r>
    </w:p>
    <w:p w14:paraId="4BBEA90F" w14:textId="77777777" w:rsidR="001A78CA" w:rsidRPr="001A78CA" w:rsidRDefault="001A78CA" w:rsidP="00F3727A">
      <w:pPr>
        <w:spacing w:before="120" w:after="120"/>
        <w:ind w:firstLine="720"/>
        <w:jc w:val="both"/>
        <w:rPr>
          <w:i/>
          <w:iCs/>
          <w:color w:val="000000"/>
          <w:sz w:val="28"/>
          <w:szCs w:val="28"/>
        </w:rPr>
      </w:pPr>
      <w:r w:rsidRPr="001A78CA">
        <w:rPr>
          <w:i/>
          <w:iCs/>
          <w:color w:val="000000"/>
          <w:sz w:val="28"/>
          <w:szCs w:val="28"/>
        </w:rPr>
        <w:t>Căn cứ Nghị định số 61/2023/NĐ-CP ngày 16 tháng 8 năm 2023 của Chính phủ về xây dựng và thực hiện hương ước, quy ước của cộng đồng dân cư;</w:t>
      </w:r>
    </w:p>
    <w:p w14:paraId="6C688734" w14:textId="48820E6F" w:rsidR="001A78CA" w:rsidRPr="001A78CA" w:rsidRDefault="001A78CA" w:rsidP="00F3727A">
      <w:pPr>
        <w:spacing w:before="120" w:after="120"/>
        <w:ind w:firstLine="720"/>
        <w:jc w:val="both"/>
        <w:rPr>
          <w:i/>
          <w:sz w:val="28"/>
          <w:szCs w:val="28"/>
        </w:rPr>
      </w:pPr>
      <w:r w:rsidRPr="001A78CA">
        <w:rPr>
          <w:i/>
          <w:iCs/>
          <w:color w:val="000000"/>
          <w:sz w:val="28"/>
          <w:szCs w:val="28"/>
        </w:rPr>
        <w:t xml:space="preserve">Xét </w:t>
      </w:r>
      <w:r w:rsidRPr="001A78CA">
        <w:rPr>
          <w:i/>
          <w:sz w:val="28"/>
          <w:szCs w:val="28"/>
        </w:rPr>
        <w:t xml:space="preserve">Tờ trình số ….. /TTr-UBND ngày … tháng </w:t>
      </w:r>
      <w:r>
        <w:rPr>
          <w:i/>
          <w:sz w:val="28"/>
          <w:szCs w:val="28"/>
        </w:rPr>
        <w:t xml:space="preserve">   </w:t>
      </w:r>
      <w:r w:rsidRPr="001A78CA">
        <w:rPr>
          <w:i/>
          <w:sz w:val="28"/>
          <w:szCs w:val="28"/>
        </w:rPr>
        <w:t xml:space="preserve"> năm 202</w:t>
      </w:r>
      <w:r>
        <w:rPr>
          <w:i/>
          <w:sz w:val="28"/>
          <w:szCs w:val="28"/>
        </w:rPr>
        <w:t>6</w:t>
      </w:r>
      <w:r w:rsidRPr="001A78CA">
        <w:rPr>
          <w:i/>
          <w:sz w:val="28"/>
          <w:szCs w:val="28"/>
        </w:rPr>
        <w:t xml:space="preserve"> của Ủy ban nhân dân xã về việc đề nghị ban hành </w:t>
      </w:r>
      <w:r>
        <w:rPr>
          <w:i/>
          <w:sz w:val="28"/>
          <w:szCs w:val="28"/>
        </w:rPr>
        <w:t xml:space="preserve">Quy định </w:t>
      </w:r>
      <w:r w:rsidRPr="001A78CA">
        <w:rPr>
          <w:i/>
          <w:sz w:val="28"/>
          <w:szCs w:val="28"/>
        </w:rPr>
        <w:t xml:space="preserve">các biện pháp bảo đảm thực hiện dân chủ ở cơ sở trên địa bàn xã; Báo cáo thẩm tra </w:t>
      </w:r>
      <w:r>
        <w:rPr>
          <w:i/>
          <w:sz w:val="28"/>
          <w:szCs w:val="28"/>
        </w:rPr>
        <w:t xml:space="preserve">số  /BC-VHXH ngày  tháng  năm 2026 </w:t>
      </w:r>
      <w:r w:rsidRPr="001A78CA">
        <w:rPr>
          <w:i/>
          <w:sz w:val="28"/>
          <w:szCs w:val="28"/>
        </w:rPr>
        <w:t xml:space="preserve">của Ban </w:t>
      </w:r>
      <w:r>
        <w:rPr>
          <w:i/>
          <w:sz w:val="28"/>
          <w:szCs w:val="28"/>
        </w:rPr>
        <w:t>Văn hóa - Xã hội</w:t>
      </w:r>
      <w:r w:rsidRPr="001A78CA">
        <w:rPr>
          <w:i/>
          <w:sz w:val="28"/>
          <w:szCs w:val="28"/>
        </w:rPr>
        <w:t xml:space="preserve"> Hội đồng nhân dân xã; ý kiến của đại biểu Hội đồng nhân dân xã tại kỳ họp.</w:t>
      </w:r>
    </w:p>
    <w:p w14:paraId="07DDF8FE" w14:textId="587DA5A9" w:rsidR="001A78CA" w:rsidRPr="001A78CA" w:rsidRDefault="001A78CA" w:rsidP="00F3727A">
      <w:pPr>
        <w:spacing w:before="120" w:after="120"/>
        <w:ind w:firstLine="720"/>
        <w:jc w:val="both"/>
        <w:rPr>
          <w:i/>
          <w:sz w:val="28"/>
          <w:szCs w:val="28"/>
        </w:rPr>
      </w:pPr>
      <w:r w:rsidRPr="001A78CA">
        <w:rPr>
          <w:i/>
          <w:sz w:val="28"/>
          <w:szCs w:val="28"/>
        </w:rPr>
        <w:t xml:space="preserve">Hội đồng nhân dân xã ban hành Nghị quyết Quy định các biện pháp bảo đảm thực hiện dân chủ ở cơ sở trên địa bàn xã Đăk Ơ. </w:t>
      </w:r>
    </w:p>
    <w:p w14:paraId="2E5BAB0C" w14:textId="77777777" w:rsidR="001A78CA" w:rsidRPr="001A78CA" w:rsidRDefault="001A78CA" w:rsidP="00F3727A">
      <w:pPr>
        <w:spacing w:before="240" w:after="120"/>
        <w:ind w:firstLine="720"/>
        <w:jc w:val="both"/>
        <w:rPr>
          <w:iCs/>
          <w:color w:val="000000"/>
          <w:sz w:val="28"/>
          <w:szCs w:val="28"/>
        </w:rPr>
      </w:pPr>
      <w:r w:rsidRPr="001A78CA">
        <w:rPr>
          <w:b/>
          <w:iCs/>
          <w:color w:val="000000"/>
          <w:sz w:val="28"/>
          <w:szCs w:val="28"/>
        </w:rPr>
        <w:t>Điều 1.</w:t>
      </w:r>
      <w:r w:rsidRPr="001A78CA">
        <w:rPr>
          <w:iCs/>
          <w:color w:val="000000"/>
          <w:sz w:val="28"/>
          <w:szCs w:val="28"/>
        </w:rPr>
        <w:t xml:space="preserve"> </w:t>
      </w:r>
      <w:r w:rsidRPr="001A78CA">
        <w:rPr>
          <w:b/>
          <w:iCs/>
          <w:color w:val="000000"/>
          <w:sz w:val="28"/>
          <w:szCs w:val="28"/>
        </w:rPr>
        <w:t>Phạm vi điều chỉnh và đối tượng áp dụng</w:t>
      </w:r>
    </w:p>
    <w:p w14:paraId="0DBDC16B" w14:textId="77777777" w:rsidR="001A78CA" w:rsidRPr="001A78CA" w:rsidRDefault="001A78CA" w:rsidP="001A78CA">
      <w:pPr>
        <w:spacing w:before="120" w:after="120"/>
        <w:ind w:firstLine="720"/>
        <w:jc w:val="both"/>
        <w:rPr>
          <w:iCs/>
          <w:color w:val="000000"/>
          <w:sz w:val="28"/>
          <w:szCs w:val="28"/>
        </w:rPr>
      </w:pPr>
      <w:r w:rsidRPr="001A78CA">
        <w:rPr>
          <w:iCs/>
          <w:color w:val="000000"/>
          <w:sz w:val="28"/>
          <w:szCs w:val="28"/>
        </w:rPr>
        <w:t>1. Phạm vi điều chỉnh</w:t>
      </w:r>
    </w:p>
    <w:p w14:paraId="43B1DDBB" w14:textId="69934083" w:rsidR="001A78CA" w:rsidRPr="001A78CA" w:rsidRDefault="001A78CA" w:rsidP="001A78CA">
      <w:pPr>
        <w:spacing w:before="120" w:after="120"/>
        <w:ind w:firstLine="720"/>
        <w:jc w:val="both"/>
        <w:rPr>
          <w:iCs/>
          <w:color w:val="000000"/>
          <w:sz w:val="28"/>
          <w:szCs w:val="28"/>
        </w:rPr>
      </w:pPr>
      <w:r w:rsidRPr="001A78CA">
        <w:rPr>
          <w:iCs/>
          <w:color w:val="000000"/>
          <w:sz w:val="28"/>
          <w:szCs w:val="28"/>
        </w:rPr>
        <w:t xml:space="preserve">Nghị quyết này </w:t>
      </w:r>
      <w:r w:rsidR="007A042D">
        <w:rPr>
          <w:iCs/>
          <w:color w:val="000000"/>
          <w:sz w:val="28"/>
          <w:szCs w:val="28"/>
        </w:rPr>
        <w:t>Quy định</w:t>
      </w:r>
      <w:r w:rsidRPr="001A78CA">
        <w:rPr>
          <w:iCs/>
          <w:color w:val="000000"/>
          <w:sz w:val="28"/>
          <w:szCs w:val="28"/>
        </w:rPr>
        <w:t xml:space="preserve"> các biện pháp bảo đảm thực hiện dân chủ ở cơ sở trên địa bàn xã Đăk Ơ</w:t>
      </w:r>
      <w:r w:rsidR="00485542">
        <w:rPr>
          <w:iCs/>
          <w:color w:val="000000"/>
          <w:sz w:val="28"/>
          <w:szCs w:val="28"/>
        </w:rPr>
        <w:t xml:space="preserve"> theo </w:t>
      </w:r>
      <w:r w:rsidR="007A042D">
        <w:rPr>
          <w:iCs/>
          <w:color w:val="000000"/>
          <w:sz w:val="28"/>
          <w:szCs w:val="28"/>
        </w:rPr>
        <w:t>q</w:t>
      </w:r>
      <w:r w:rsidR="00485542">
        <w:rPr>
          <w:iCs/>
          <w:color w:val="000000"/>
          <w:sz w:val="28"/>
          <w:szCs w:val="28"/>
        </w:rPr>
        <w:t xml:space="preserve">uy định tại </w:t>
      </w:r>
      <w:r w:rsidR="007A042D">
        <w:rPr>
          <w:iCs/>
          <w:color w:val="000000"/>
          <w:sz w:val="28"/>
          <w:szCs w:val="28"/>
        </w:rPr>
        <w:t>Điều 86, Điều 87 Luật Thực hiện dân chủ ở cơ sở số 10/2022/QH15</w:t>
      </w:r>
      <w:r w:rsidRPr="001A78CA">
        <w:rPr>
          <w:iCs/>
          <w:color w:val="000000"/>
          <w:sz w:val="28"/>
          <w:szCs w:val="28"/>
        </w:rPr>
        <w:t>.</w:t>
      </w:r>
    </w:p>
    <w:p w14:paraId="19942571" w14:textId="77777777" w:rsidR="001A78CA" w:rsidRPr="001A78CA" w:rsidRDefault="001A78CA" w:rsidP="001A78CA">
      <w:pPr>
        <w:spacing w:before="120" w:after="120"/>
        <w:ind w:firstLine="720"/>
        <w:jc w:val="both"/>
        <w:rPr>
          <w:iCs/>
          <w:color w:val="000000"/>
          <w:sz w:val="28"/>
          <w:szCs w:val="28"/>
        </w:rPr>
      </w:pPr>
      <w:r w:rsidRPr="001A78CA">
        <w:rPr>
          <w:iCs/>
          <w:color w:val="000000"/>
          <w:sz w:val="28"/>
          <w:szCs w:val="28"/>
        </w:rPr>
        <w:t>2. Đối tượng áp dụng</w:t>
      </w:r>
    </w:p>
    <w:p w14:paraId="636D1B64" w14:textId="22309FF7" w:rsidR="001A78CA" w:rsidRDefault="001A78CA" w:rsidP="001A78CA">
      <w:pPr>
        <w:spacing w:before="120" w:after="120"/>
        <w:ind w:firstLine="720"/>
        <w:jc w:val="both"/>
        <w:rPr>
          <w:iCs/>
          <w:color w:val="000000"/>
          <w:sz w:val="28"/>
          <w:szCs w:val="28"/>
        </w:rPr>
      </w:pPr>
      <w:r w:rsidRPr="001A78CA">
        <w:rPr>
          <w:iCs/>
          <w:color w:val="000000"/>
          <w:sz w:val="28"/>
          <w:szCs w:val="28"/>
        </w:rPr>
        <w:t xml:space="preserve">a) Các </w:t>
      </w:r>
      <w:r w:rsidR="007A042D">
        <w:rPr>
          <w:iCs/>
          <w:color w:val="000000"/>
          <w:sz w:val="28"/>
          <w:szCs w:val="28"/>
        </w:rPr>
        <w:t>cơ quan nhà nước, đơn vị sự nghiệp công lập trực thuộc</w:t>
      </w:r>
      <w:r w:rsidRPr="001A78CA">
        <w:rPr>
          <w:iCs/>
          <w:color w:val="000000"/>
          <w:sz w:val="28"/>
          <w:szCs w:val="28"/>
        </w:rPr>
        <w:t xml:space="preserve"> </w:t>
      </w:r>
      <w:r w:rsidR="00666337">
        <w:rPr>
          <w:iCs/>
          <w:color w:val="000000"/>
          <w:sz w:val="28"/>
          <w:szCs w:val="28"/>
        </w:rPr>
        <w:t xml:space="preserve">Ủy ban nhân dân </w:t>
      </w:r>
      <w:r w:rsidRPr="001A78CA">
        <w:rPr>
          <w:iCs/>
          <w:color w:val="000000"/>
          <w:sz w:val="28"/>
          <w:szCs w:val="28"/>
        </w:rPr>
        <w:t>xã Đăk Ơ.</w:t>
      </w:r>
    </w:p>
    <w:p w14:paraId="10234ED0" w14:textId="657A4164" w:rsidR="007675BF" w:rsidRPr="001A78CA" w:rsidRDefault="007675BF" w:rsidP="001A78CA">
      <w:pPr>
        <w:spacing w:before="120" w:after="120"/>
        <w:ind w:firstLine="720"/>
        <w:jc w:val="both"/>
        <w:rPr>
          <w:iCs/>
          <w:color w:val="000000"/>
          <w:sz w:val="28"/>
          <w:szCs w:val="28"/>
        </w:rPr>
      </w:pPr>
      <w:r>
        <w:rPr>
          <w:iCs/>
          <w:color w:val="000000"/>
          <w:sz w:val="28"/>
          <w:szCs w:val="28"/>
        </w:rPr>
        <w:t xml:space="preserve">b) </w:t>
      </w:r>
      <w:r w:rsidR="00827942">
        <w:rPr>
          <w:iCs/>
          <w:color w:val="000000"/>
          <w:sz w:val="28"/>
          <w:szCs w:val="28"/>
        </w:rPr>
        <w:t xml:space="preserve">Cán bộ, công chức, viên chức, người lao động, công dân thực hiện </w:t>
      </w:r>
      <w:r w:rsidR="00827942" w:rsidRPr="001A78CA">
        <w:rPr>
          <w:iCs/>
          <w:color w:val="000000"/>
          <w:sz w:val="28"/>
          <w:szCs w:val="28"/>
        </w:rPr>
        <w:t>dân chủ ở cơ sở</w:t>
      </w:r>
      <w:r w:rsidR="00827942">
        <w:rPr>
          <w:iCs/>
          <w:color w:val="000000"/>
          <w:sz w:val="28"/>
          <w:szCs w:val="28"/>
        </w:rPr>
        <w:t xml:space="preserve"> trong các cơ quan, đơn vị, địa phương.</w:t>
      </w:r>
    </w:p>
    <w:p w14:paraId="6BC0C622" w14:textId="77801D23" w:rsidR="001A78CA" w:rsidRPr="001A78CA" w:rsidRDefault="00827942" w:rsidP="001A78CA">
      <w:pPr>
        <w:spacing w:before="120" w:after="120"/>
        <w:ind w:firstLine="720"/>
        <w:jc w:val="both"/>
        <w:rPr>
          <w:iCs/>
          <w:color w:val="000000"/>
          <w:sz w:val="28"/>
          <w:szCs w:val="28"/>
        </w:rPr>
      </w:pPr>
      <w:r>
        <w:rPr>
          <w:iCs/>
          <w:color w:val="000000"/>
          <w:sz w:val="28"/>
          <w:szCs w:val="28"/>
        </w:rPr>
        <w:lastRenderedPageBreak/>
        <w:t>c</w:t>
      </w:r>
      <w:r w:rsidR="001A78CA" w:rsidRPr="001A78CA">
        <w:rPr>
          <w:iCs/>
          <w:color w:val="000000"/>
          <w:sz w:val="28"/>
          <w:szCs w:val="28"/>
        </w:rPr>
        <w:t xml:space="preserve">) </w:t>
      </w:r>
      <w:r w:rsidR="00BB1389">
        <w:rPr>
          <w:iCs/>
          <w:color w:val="000000"/>
          <w:sz w:val="28"/>
          <w:szCs w:val="28"/>
        </w:rPr>
        <w:t>Các cơ quan, đơn vị; cộng đồng dân cư, các tổ chức chính trị - xã hội và tổ chức</w:t>
      </w:r>
      <w:r>
        <w:rPr>
          <w:iCs/>
          <w:color w:val="000000"/>
          <w:sz w:val="28"/>
          <w:szCs w:val="28"/>
        </w:rPr>
        <w:t>,</w:t>
      </w:r>
      <w:r w:rsidR="00BB1389">
        <w:rPr>
          <w:iCs/>
          <w:color w:val="000000"/>
          <w:sz w:val="28"/>
          <w:szCs w:val="28"/>
        </w:rPr>
        <w:t xml:space="preserve"> cá nhân khác liên quan đến việc triển khai </w:t>
      </w:r>
      <w:r w:rsidR="00BB1389" w:rsidRPr="001A78CA">
        <w:rPr>
          <w:iCs/>
          <w:color w:val="000000"/>
          <w:sz w:val="28"/>
          <w:szCs w:val="28"/>
        </w:rPr>
        <w:t>thực hiện dân chủ ở cơ sở</w:t>
      </w:r>
      <w:r w:rsidR="001A78CA" w:rsidRPr="001A78CA">
        <w:rPr>
          <w:iCs/>
          <w:color w:val="000000"/>
          <w:sz w:val="28"/>
          <w:szCs w:val="28"/>
        </w:rPr>
        <w:t>.</w:t>
      </w:r>
    </w:p>
    <w:p w14:paraId="5D7DFB63" w14:textId="77777777" w:rsidR="001A78CA" w:rsidRPr="001D2A82" w:rsidRDefault="001A78CA" w:rsidP="001A78CA">
      <w:pPr>
        <w:spacing w:before="120" w:after="120"/>
        <w:ind w:firstLine="720"/>
        <w:jc w:val="both"/>
        <w:rPr>
          <w:b/>
          <w:iCs/>
          <w:color w:val="000000"/>
          <w:spacing w:val="6"/>
          <w:sz w:val="28"/>
          <w:szCs w:val="28"/>
        </w:rPr>
      </w:pPr>
      <w:r w:rsidRPr="001D2A82">
        <w:rPr>
          <w:b/>
          <w:iCs/>
          <w:color w:val="000000"/>
          <w:spacing w:val="6"/>
          <w:sz w:val="28"/>
          <w:szCs w:val="28"/>
        </w:rPr>
        <w:t>Điều 2. Các biện pháp bảo đảm thực hiện dân chủ ở cơ sở trên địa bàn xã</w:t>
      </w:r>
    </w:p>
    <w:p w14:paraId="4521FAAD" w14:textId="2C8C3E3E" w:rsidR="001A78CA" w:rsidRPr="00F3727A" w:rsidRDefault="001A78CA" w:rsidP="001A78CA">
      <w:pPr>
        <w:pStyle w:val="BodyText"/>
        <w:spacing w:before="60" w:after="60" w:line="360" w:lineRule="exact"/>
        <w:ind w:firstLine="624"/>
        <w:jc w:val="both"/>
        <w:rPr>
          <w:rFonts w:ascii="Times New Roman" w:hAnsi="Times New Roman" w:cs="Times New Roman"/>
          <w:bCs/>
          <w:color w:val="auto"/>
          <w:sz w:val="28"/>
          <w:szCs w:val="28"/>
          <w:lang w:val="vi-VN" w:eastAsia="vi-VN" w:bidi="vi-VN"/>
        </w:rPr>
      </w:pPr>
      <w:r w:rsidRPr="00F3727A">
        <w:rPr>
          <w:rFonts w:ascii="Times New Roman" w:hAnsi="Times New Roman" w:cs="Times New Roman"/>
          <w:bCs/>
          <w:color w:val="auto"/>
          <w:sz w:val="28"/>
          <w:szCs w:val="28"/>
        </w:rPr>
        <w:t xml:space="preserve">1. </w:t>
      </w:r>
      <w:r w:rsidR="00827942" w:rsidRPr="00F3727A">
        <w:rPr>
          <w:rFonts w:ascii="Times New Roman" w:hAnsi="Times New Roman" w:cs="Times New Roman"/>
          <w:bCs/>
          <w:color w:val="auto"/>
          <w:sz w:val="28"/>
          <w:szCs w:val="28"/>
          <w:lang w:val="vi-VN" w:eastAsia="vi-VN" w:bidi="vi-VN"/>
        </w:rPr>
        <w:t xml:space="preserve">Bồi </w:t>
      </w:r>
      <w:r w:rsidRPr="00F3727A">
        <w:rPr>
          <w:rFonts w:ascii="Times New Roman" w:hAnsi="Times New Roman" w:cs="Times New Roman"/>
          <w:bCs/>
          <w:color w:val="auto"/>
          <w:sz w:val="28"/>
          <w:szCs w:val="28"/>
          <w:lang w:val="vi-VN" w:eastAsia="vi-VN" w:bidi="vi-VN"/>
        </w:rPr>
        <w:t>dưỡng nâng cao năng lực chuyên môn, nghiệp vụ cho người được giao nhiệm vụ tổ chức thực hiện pháp luật về thực hiện dân chủ ở cơ sở</w:t>
      </w:r>
    </w:p>
    <w:p w14:paraId="439AA666" w14:textId="27063B71"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lang w:eastAsia="vi-VN" w:bidi="vi-VN"/>
        </w:rPr>
        <w:t>a) Tham gia đầy đủ</w:t>
      </w:r>
      <w:r w:rsidRPr="001A78CA">
        <w:rPr>
          <w:rFonts w:ascii="Times New Roman" w:hAnsi="Times New Roman" w:cs="Times New Roman"/>
          <w:color w:val="auto"/>
          <w:sz w:val="28"/>
          <w:szCs w:val="28"/>
          <w:lang w:val="vi-VN" w:eastAsia="vi-VN" w:bidi="vi-VN"/>
        </w:rPr>
        <w:t xml:space="preserve"> </w:t>
      </w:r>
      <w:r w:rsidRPr="001A78CA">
        <w:rPr>
          <w:rFonts w:ascii="Times New Roman" w:hAnsi="Times New Roman" w:cs="Times New Roman"/>
          <w:color w:val="auto"/>
          <w:sz w:val="28"/>
          <w:szCs w:val="28"/>
          <w:lang w:eastAsia="vi-VN" w:bidi="vi-VN"/>
        </w:rPr>
        <w:t>các đợt</w:t>
      </w:r>
      <w:r w:rsidRPr="001A78CA">
        <w:rPr>
          <w:rFonts w:ascii="Times New Roman" w:hAnsi="Times New Roman" w:cs="Times New Roman"/>
          <w:color w:val="auto"/>
          <w:sz w:val="28"/>
          <w:szCs w:val="28"/>
          <w:lang w:val="vi-VN" w:eastAsia="vi-VN" w:bidi="vi-VN"/>
        </w:rPr>
        <w:t xml:space="preserve"> bồi dưỡng, tập huấn cho đội ngũ cán bộ, công chức</w:t>
      </w:r>
      <w:r w:rsidRPr="001A78CA">
        <w:rPr>
          <w:rFonts w:ascii="Times New Roman" w:hAnsi="Times New Roman" w:cs="Times New Roman"/>
          <w:color w:val="auto"/>
          <w:sz w:val="28"/>
          <w:szCs w:val="28"/>
          <w:lang w:eastAsia="vi-VN" w:bidi="vi-VN"/>
        </w:rPr>
        <w:t xml:space="preserve">, </w:t>
      </w:r>
      <w:r w:rsidR="00F3727A">
        <w:rPr>
          <w:rFonts w:ascii="Times New Roman" w:hAnsi="Times New Roman" w:cs="Times New Roman"/>
          <w:color w:val="auto"/>
          <w:sz w:val="28"/>
          <w:szCs w:val="28"/>
          <w:lang w:eastAsia="vi-VN" w:bidi="vi-VN"/>
        </w:rPr>
        <w:t>viên chức, người hoạt động không chuyên trách</w:t>
      </w:r>
      <w:r w:rsidRPr="001A78CA">
        <w:rPr>
          <w:rFonts w:ascii="Times New Roman" w:hAnsi="Times New Roman" w:cs="Times New Roman"/>
          <w:color w:val="auto"/>
          <w:sz w:val="28"/>
          <w:szCs w:val="28"/>
          <w:lang w:eastAsia="vi-VN" w:bidi="vi-VN"/>
        </w:rPr>
        <w:t xml:space="preserve"> ở xã, thôn </w:t>
      </w:r>
      <w:r w:rsidR="00F3727A">
        <w:rPr>
          <w:rFonts w:ascii="Times New Roman" w:hAnsi="Times New Roman" w:cs="Times New Roman"/>
          <w:color w:val="auto"/>
          <w:sz w:val="28"/>
          <w:szCs w:val="28"/>
          <w:lang w:eastAsia="vi-VN" w:bidi="vi-VN"/>
        </w:rPr>
        <w:t>nâng cao trình độ</w:t>
      </w:r>
      <w:r w:rsidRPr="001A78CA">
        <w:rPr>
          <w:rFonts w:ascii="Times New Roman" w:hAnsi="Times New Roman" w:cs="Times New Roman"/>
          <w:color w:val="auto"/>
          <w:sz w:val="28"/>
          <w:szCs w:val="28"/>
          <w:lang w:val="vi-VN" w:eastAsia="vi-VN" w:bidi="vi-VN"/>
        </w:rPr>
        <w:t xml:space="preserve"> chuyên môn, nghiệp vụ, có tư duy triển khai thực hiện pháp luật, có kỹ năng thu thập và xử lý thông tin nhanh nhạy, ứng dụng hiệu quả công nghệ thông tin vào quản lý nhà nước trong thực hiện dân chủ ở cơ sở.</w:t>
      </w:r>
    </w:p>
    <w:p w14:paraId="1EEE71F2" w14:textId="559AE8BA"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sidRPr="001A78CA">
        <w:rPr>
          <w:rFonts w:ascii="Times New Roman" w:hAnsi="Times New Roman" w:cs="Times New Roman"/>
          <w:color w:val="auto"/>
          <w:sz w:val="28"/>
          <w:szCs w:val="28"/>
        </w:rPr>
        <w:t xml:space="preserve">b) </w:t>
      </w:r>
      <w:r w:rsidRPr="001A78CA">
        <w:rPr>
          <w:rFonts w:ascii="Times New Roman" w:hAnsi="Times New Roman" w:cs="Times New Roman"/>
          <w:color w:val="auto"/>
          <w:sz w:val="28"/>
          <w:szCs w:val="28"/>
          <w:lang w:val="vi-VN" w:eastAsia="vi-VN" w:bidi="vi-VN"/>
        </w:rPr>
        <w:t>Cán bộ, công chức</w:t>
      </w:r>
      <w:r w:rsidR="00F3727A">
        <w:rPr>
          <w:rFonts w:ascii="Times New Roman" w:hAnsi="Times New Roman" w:cs="Times New Roman"/>
          <w:color w:val="auto"/>
          <w:sz w:val="28"/>
          <w:szCs w:val="28"/>
          <w:lang w:eastAsia="vi-VN" w:bidi="vi-VN"/>
        </w:rPr>
        <w:t>,</w:t>
      </w:r>
      <w:r w:rsidRPr="001A78CA">
        <w:rPr>
          <w:rFonts w:ascii="Times New Roman" w:hAnsi="Times New Roman" w:cs="Times New Roman"/>
          <w:color w:val="auto"/>
          <w:sz w:val="28"/>
          <w:szCs w:val="28"/>
          <w:lang w:val="vi-VN" w:eastAsia="vi-VN" w:bidi="vi-VN"/>
        </w:rPr>
        <w:t xml:space="preserve"> </w:t>
      </w:r>
      <w:r w:rsidR="00F3727A">
        <w:rPr>
          <w:rFonts w:ascii="Times New Roman" w:hAnsi="Times New Roman" w:cs="Times New Roman"/>
          <w:color w:val="auto"/>
          <w:sz w:val="28"/>
          <w:szCs w:val="28"/>
          <w:lang w:eastAsia="vi-VN" w:bidi="vi-VN"/>
        </w:rPr>
        <w:t>viên chức</w:t>
      </w:r>
      <w:r w:rsidR="00F3727A" w:rsidRPr="001A78CA">
        <w:rPr>
          <w:rFonts w:ascii="Times New Roman" w:hAnsi="Times New Roman" w:cs="Times New Roman"/>
          <w:color w:val="auto"/>
          <w:sz w:val="28"/>
          <w:szCs w:val="28"/>
          <w:lang w:val="vi-VN" w:eastAsia="vi-VN" w:bidi="vi-VN"/>
        </w:rPr>
        <w:t xml:space="preserve"> </w:t>
      </w:r>
      <w:r w:rsidRPr="001A78CA">
        <w:rPr>
          <w:rFonts w:ascii="Times New Roman" w:hAnsi="Times New Roman" w:cs="Times New Roman"/>
          <w:color w:val="auto"/>
          <w:sz w:val="28"/>
          <w:szCs w:val="28"/>
          <w:lang w:val="vi-VN" w:eastAsia="vi-VN" w:bidi="vi-VN"/>
        </w:rPr>
        <w:t xml:space="preserve">chủ động nâng cao trình độ chuyên môn, nghiệp vụ cần thiết để hiện thực </w:t>
      </w:r>
      <w:r w:rsidR="00F3727A">
        <w:rPr>
          <w:rFonts w:ascii="Times New Roman" w:hAnsi="Times New Roman" w:cs="Times New Roman"/>
          <w:color w:val="auto"/>
          <w:sz w:val="28"/>
          <w:szCs w:val="28"/>
          <w:lang w:eastAsia="vi-VN" w:bidi="vi-VN"/>
        </w:rPr>
        <w:t xml:space="preserve">cụ thể </w:t>
      </w:r>
      <w:r w:rsidRPr="001A78CA">
        <w:rPr>
          <w:rFonts w:ascii="Times New Roman" w:hAnsi="Times New Roman" w:cs="Times New Roman"/>
          <w:color w:val="auto"/>
          <w:sz w:val="28"/>
          <w:szCs w:val="28"/>
          <w:lang w:val="vi-VN" w:eastAsia="vi-VN" w:bidi="vi-VN"/>
        </w:rPr>
        <w:t>hóa đường lối, chủ trương của Đảng, chính sách, pháp luật của Nhà nước về thực hiện dân chủ ở cơ sở</w:t>
      </w:r>
      <w:r w:rsidRPr="001A78CA">
        <w:rPr>
          <w:rFonts w:ascii="Times New Roman" w:hAnsi="Times New Roman" w:cs="Times New Roman"/>
          <w:color w:val="auto"/>
          <w:sz w:val="28"/>
          <w:szCs w:val="28"/>
          <w:lang w:eastAsia="vi-VN" w:bidi="vi-VN"/>
        </w:rPr>
        <w:t>.</w:t>
      </w:r>
    </w:p>
    <w:p w14:paraId="3C96110E" w14:textId="53521384"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sidRPr="001A78CA">
        <w:rPr>
          <w:rFonts w:ascii="Times New Roman" w:hAnsi="Times New Roman" w:cs="Times New Roman"/>
          <w:color w:val="auto"/>
          <w:sz w:val="28"/>
          <w:szCs w:val="28"/>
          <w:lang w:eastAsia="vi-VN" w:bidi="vi-VN"/>
        </w:rPr>
        <w:t xml:space="preserve">c) </w:t>
      </w:r>
      <w:r w:rsidRPr="001A78CA">
        <w:rPr>
          <w:rFonts w:ascii="Times New Roman" w:hAnsi="Times New Roman" w:cs="Times New Roman"/>
          <w:color w:val="auto"/>
          <w:sz w:val="28"/>
          <w:szCs w:val="28"/>
          <w:lang w:val="vi-VN" w:eastAsia="vi-VN" w:bidi="vi-VN"/>
        </w:rPr>
        <w:t>Cán bộ, công chức</w:t>
      </w:r>
      <w:r w:rsidR="00F3727A">
        <w:rPr>
          <w:rFonts w:ascii="Times New Roman" w:hAnsi="Times New Roman" w:cs="Times New Roman"/>
          <w:color w:val="auto"/>
          <w:sz w:val="28"/>
          <w:szCs w:val="28"/>
          <w:lang w:eastAsia="vi-VN" w:bidi="vi-VN"/>
        </w:rPr>
        <w:t>, viên chức</w:t>
      </w:r>
      <w:r w:rsidRPr="001A78CA">
        <w:rPr>
          <w:rFonts w:ascii="Times New Roman" w:hAnsi="Times New Roman" w:cs="Times New Roman"/>
          <w:color w:val="auto"/>
          <w:sz w:val="28"/>
          <w:szCs w:val="28"/>
          <w:lang w:eastAsia="vi-VN" w:bidi="vi-VN"/>
        </w:rPr>
        <w:t xml:space="preserve"> và người thực hiện công tác dân </w:t>
      </w:r>
      <w:r w:rsidR="00F3727A">
        <w:rPr>
          <w:rFonts w:ascii="Times New Roman" w:hAnsi="Times New Roman" w:cs="Times New Roman"/>
          <w:color w:val="auto"/>
          <w:sz w:val="28"/>
          <w:szCs w:val="28"/>
          <w:lang w:eastAsia="vi-VN" w:bidi="vi-VN"/>
        </w:rPr>
        <w:t>chủ</w:t>
      </w:r>
      <w:r w:rsidRPr="001A78CA">
        <w:rPr>
          <w:rFonts w:ascii="Times New Roman" w:hAnsi="Times New Roman" w:cs="Times New Roman"/>
          <w:color w:val="auto"/>
          <w:sz w:val="28"/>
          <w:szCs w:val="28"/>
          <w:lang w:eastAsia="vi-VN" w:bidi="vi-VN"/>
        </w:rPr>
        <w:t xml:space="preserve"> ở cơ sở sử dụng hiệu quả các ứng dụng công nghệ thông tin trong công tác thực hiện dân chủ ở cơ sở.</w:t>
      </w:r>
    </w:p>
    <w:p w14:paraId="64190C24" w14:textId="187BF2A8" w:rsidR="001A78CA" w:rsidRPr="00F3727A" w:rsidRDefault="001A78CA" w:rsidP="001A78CA">
      <w:pPr>
        <w:pStyle w:val="BodyText"/>
        <w:spacing w:before="60" w:after="60" w:line="360" w:lineRule="exact"/>
        <w:ind w:firstLine="624"/>
        <w:jc w:val="both"/>
        <w:rPr>
          <w:rFonts w:ascii="Times New Roman" w:hAnsi="Times New Roman" w:cs="Times New Roman"/>
          <w:bCs/>
          <w:color w:val="auto"/>
          <w:sz w:val="28"/>
          <w:szCs w:val="28"/>
        </w:rPr>
      </w:pPr>
      <w:r w:rsidRPr="00F3727A">
        <w:rPr>
          <w:rFonts w:ascii="Times New Roman" w:hAnsi="Times New Roman" w:cs="Times New Roman"/>
          <w:bCs/>
          <w:color w:val="auto"/>
          <w:sz w:val="28"/>
          <w:szCs w:val="28"/>
        </w:rPr>
        <w:t xml:space="preserve">2. </w:t>
      </w:r>
      <w:r w:rsidR="00F3727A" w:rsidRPr="00F3727A">
        <w:rPr>
          <w:rFonts w:ascii="Times New Roman" w:hAnsi="Times New Roman" w:cs="Times New Roman"/>
          <w:bCs/>
          <w:color w:val="auto"/>
          <w:sz w:val="28"/>
          <w:szCs w:val="28"/>
          <w:lang w:val="vi-VN" w:eastAsia="vi-VN" w:bidi="vi-VN"/>
        </w:rPr>
        <w:t xml:space="preserve">Tăng </w:t>
      </w:r>
      <w:r w:rsidRPr="00F3727A">
        <w:rPr>
          <w:rFonts w:ascii="Times New Roman" w:hAnsi="Times New Roman" w:cs="Times New Roman"/>
          <w:bCs/>
          <w:color w:val="auto"/>
          <w:sz w:val="28"/>
          <w:szCs w:val="28"/>
          <w:lang w:val="vi-VN" w:eastAsia="vi-VN" w:bidi="vi-VN"/>
        </w:rPr>
        <w:t>cường công tác thông tin, tuyên truyền, phổ biến, giáo dục pháp luật về thực hiện dân chủ ở cơ sở; nâng cao nhận thức cộng đồng về việc bảo đảm thực hiện dân chủ ở cơ sở</w:t>
      </w:r>
    </w:p>
    <w:p w14:paraId="2FF3BAEA" w14:textId="3B078C9D"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rPr>
        <w:t xml:space="preserve">a) </w:t>
      </w:r>
      <w:r w:rsidR="00BB2A79">
        <w:rPr>
          <w:rFonts w:ascii="Times New Roman" w:hAnsi="Times New Roman" w:cs="Times New Roman"/>
          <w:color w:val="auto"/>
          <w:sz w:val="28"/>
          <w:szCs w:val="28"/>
        </w:rPr>
        <w:t xml:space="preserve">Các </w:t>
      </w:r>
      <w:r w:rsidR="00F3727A">
        <w:rPr>
          <w:rFonts w:ascii="Times New Roman" w:hAnsi="Times New Roman" w:cs="Times New Roman"/>
          <w:color w:val="auto"/>
          <w:sz w:val="28"/>
          <w:szCs w:val="28"/>
        </w:rPr>
        <w:t>cơ quan, đơn vị theo chức năng, niệm vụ có trách nhiệm x</w:t>
      </w:r>
      <w:r w:rsidRPr="001A78CA">
        <w:rPr>
          <w:rFonts w:ascii="Times New Roman" w:hAnsi="Times New Roman" w:cs="Times New Roman"/>
          <w:color w:val="auto"/>
          <w:sz w:val="28"/>
          <w:szCs w:val="28"/>
          <w:lang w:val="vi-VN" w:eastAsia="vi-VN" w:bidi="vi-VN"/>
        </w:rPr>
        <w:t>ây dựng và triển khai có hiệu quả kế hoạch, chương trình phổ biến pháp luật</w:t>
      </w:r>
      <w:r w:rsidR="00F3727A">
        <w:rPr>
          <w:rFonts w:ascii="Times New Roman" w:hAnsi="Times New Roman" w:cs="Times New Roman"/>
          <w:color w:val="auto"/>
          <w:sz w:val="28"/>
          <w:szCs w:val="28"/>
          <w:lang w:eastAsia="vi-VN" w:bidi="vi-VN"/>
        </w:rPr>
        <w:t xml:space="preserve"> về </w:t>
      </w:r>
      <w:r w:rsidR="00F3727A" w:rsidRPr="00F3727A">
        <w:rPr>
          <w:rFonts w:ascii="Times New Roman" w:hAnsi="Times New Roman" w:cs="Times New Roman"/>
          <w:bCs/>
          <w:color w:val="auto"/>
          <w:sz w:val="28"/>
          <w:szCs w:val="28"/>
          <w:lang w:val="vi-VN" w:eastAsia="vi-VN" w:bidi="vi-VN"/>
        </w:rPr>
        <w:t>dân chủ ở cơ sở</w:t>
      </w:r>
      <w:r w:rsidRPr="001A78CA">
        <w:rPr>
          <w:rFonts w:ascii="Times New Roman" w:hAnsi="Times New Roman" w:cs="Times New Roman"/>
          <w:color w:val="auto"/>
          <w:sz w:val="28"/>
          <w:szCs w:val="28"/>
          <w:lang w:val="vi-VN" w:eastAsia="vi-VN" w:bidi="vi-VN"/>
        </w:rPr>
        <w:t xml:space="preserve"> có trọng</w:t>
      </w:r>
      <w:r w:rsidRPr="001A78CA">
        <w:rPr>
          <w:rFonts w:ascii="Times New Roman" w:hAnsi="Times New Roman" w:cs="Times New Roman"/>
          <w:i/>
          <w:iCs/>
          <w:color w:val="auto"/>
          <w:sz w:val="28"/>
          <w:szCs w:val="28"/>
          <w:lang w:bidi="en-US"/>
        </w:rPr>
        <w:t xml:space="preserve"> </w:t>
      </w:r>
      <w:r w:rsidRPr="001A78CA">
        <w:rPr>
          <w:rFonts w:ascii="Times New Roman" w:hAnsi="Times New Roman" w:cs="Times New Roman"/>
          <w:color w:val="auto"/>
          <w:sz w:val="28"/>
          <w:szCs w:val="28"/>
          <w:lang w:val="vi-VN" w:eastAsia="vi-VN" w:bidi="vi-VN"/>
        </w:rPr>
        <w:t xml:space="preserve">tâm, trọng điểm phù hợp với điều kiện và tình hình thực tế </w:t>
      </w:r>
      <w:r w:rsidRPr="001A78CA">
        <w:rPr>
          <w:rFonts w:ascii="Times New Roman" w:hAnsi="Times New Roman" w:cs="Times New Roman"/>
          <w:color w:val="auto"/>
          <w:sz w:val="28"/>
          <w:szCs w:val="28"/>
          <w:lang w:eastAsia="vi-VN" w:bidi="vi-VN"/>
        </w:rPr>
        <w:t>tại</w:t>
      </w:r>
      <w:r w:rsidRPr="001A78CA">
        <w:rPr>
          <w:rFonts w:ascii="Times New Roman" w:hAnsi="Times New Roman" w:cs="Times New Roman"/>
          <w:color w:val="auto"/>
          <w:sz w:val="28"/>
          <w:szCs w:val="28"/>
          <w:lang w:val="vi-VN" w:eastAsia="vi-VN" w:bidi="vi-VN"/>
        </w:rPr>
        <w:t xml:space="preserve"> địa phương</w:t>
      </w:r>
      <w:r w:rsidR="00BB2A79">
        <w:rPr>
          <w:rFonts w:ascii="Times New Roman" w:hAnsi="Times New Roman" w:cs="Times New Roman"/>
          <w:color w:val="auto"/>
          <w:sz w:val="28"/>
          <w:szCs w:val="28"/>
          <w:lang w:eastAsia="vi-VN" w:bidi="vi-VN"/>
        </w:rPr>
        <w:t>; tạo điều kiện để người dân tiếp cận thông tin, nhất là các chính sách, pháp luật liên quan đến quyền và lợi ích hợp pháp của người dân thông qua các phương tiện thông tin đại chúng và truyền thông phù hợp</w:t>
      </w:r>
      <w:r w:rsidRPr="001A78CA">
        <w:rPr>
          <w:rFonts w:ascii="Times New Roman" w:hAnsi="Times New Roman" w:cs="Times New Roman"/>
          <w:color w:val="auto"/>
          <w:sz w:val="28"/>
          <w:szCs w:val="28"/>
          <w:lang w:val="vi-VN" w:eastAsia="vi-VN" w:bidi="vi-VN"/>
        </w:rPr>
        <w:t>.</w:t>
      </w:r>
    </w:p>
    <w:p w14:paraId="345663D2" w14:textId="7C1D0408"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rPr>
        <w:t xml:space="preserve">b) </w:t>
      </w:r>
      <w:r w:rsidRPr="001A78CA">
        <w:rPr>
          <w:rFonts w:ascii="Times New Roman" w:hAnsi="Times New Roman" w:cs="Times New Roman"/>
          <w:color w:val="auto"/>
          <w:sz w:val="28"/>
          <w:szCs w:val="28"/>
          <w:lang w:val="vi-VN" w:eastAsia="vi-VN" w:bidi="vi-VN"/>
        </w:rPr>
        <w:t xml:space="preserve">Đa dạng hình thức tổ chức, phương pháp tuyên truyền, phổ biến, giáo dục pháp luật theo yêu cầu thực tiễn, đảm bảo thực chất, hiệu quả tạo sức lan tỏa trong </w:t>
      </w:r>
      <w:r w:rsidR="00C81DFC" w:rsidRPr="001A78CA">
        <w:rPr>
          <w:rFonts w:ascii="Times New Roman" w:hAnsi="Times New Roman" w:cs="Times New Roman"/>
          <w:color w:val="auto"/>
          <w:sz w:val="28"/>
          <w:szCs w:val="28"/>
          <w:lang w:val="vi-VN" w:eastAsia="vi-VN" w:bidi="vi-VN"/>
        </w:rPr>
        <w:t xml:space="preserve">Nhân </w:t>
      </w:r>
      <w:r w:rsidRPr="001A78CA">
        <w:rPr>
          <w:rFonts w:ascii="Times New Roman" w:hAnsi="Times New Roman" w:cs="Times New Roman"/>
          <w:color w:val="auto"/>
          <w:sz w:val="28"/>
          <w:szCs w:val="28"/>
          <w:lang w:val="vi-VN" w:eastAsia="vi-VN" w:bidi="vi-VN"/>
        </w:rPr>
        <w:t>dân.</w:t>
      </w:r>
    </w:p>
    <w:p w14:paraId="71404DB2" w14:textId="0030AC35" w:rsidR="001A78CA" w:rsidRDefault="001A78CA"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sidRPr="001A78CA">
        <w:rPr>
          <w:rFonts w:ascii="Times New Roman" w:hAnsi="Times New Roman" w:cs="Times New Roman"/>
          <w:color w:val="auto"/>
          <w:sz w:val="28"/>
          <w:szCs w:val="28"/>
        </w:rPr>
        <w:t xml:space="preserve">c) </w:t>
      </w:r>
      <w:r w:rsidRPr="001A78CA">
        <w:rPr>
          <w:rFonts w:ascii="Times New Roman" w:hAnsi="Times New Roman" w:cs="Times New Roman"/>
          <w:color w:val="auto"/>
          <w:sz w:val="28"/>
          <w:szCs w:val="28"/>
          <w:lang w:val="vi-VN" w:eastAsia="vi-VN" w:bidi="vi-VN"/>
        </w:rPr>
        <w:t>Đẩy mạnh công tác phối hợp giữa các cơ quan, đơn vị</w:t>
      </w:r>
      <w:r w:rsidRPr="001A78CA">
        <w:rPr>
          <w:rFonts w:ascii="Times New Roman" w:hAnsi="Times New Roman" w:cs="Times New Roman"/>
          <w:color w:val="auto"/>
          <w:sz w:val="28"/>
          <w:szCs w:val="28"/>
          <w:lang w:eastAsia="vi-VN" w:bidi="vi-VN"/>
        </w:rPr>
        <w:t xml:space="preserve"> </w:t>
      </w:r>
      <w:r w:rsidRPr="001A78CA">
        <w:rPr>
          <w:rFonts w:ascii="Times New Roman" w:hAnsi="Times New Roman" w:cs="Times New Roman"/>
          <w:color w:val="auto"/>
          <w:sz w:val="28"/>
          <w:szCs w:val="28"/>
          <w:lang w:val="vi-VN" w:eastAsia="vi-VN" w:bidi="vi-VN"/>
        </w:rPr>
        <w:t xml:space="preserve">trong công tác tuyên truyền, phổ biến, giáo dục pháp luật nắm chắc đặc điểm, tình hình của từng </w:t>
      </w:r>
      <w:r w:rsidRPr="001A78CA">
        <w:rPr>
          <w:rFonts w:ascii="Times New Roman" w:hAnsi="Times New Roman" w:cs="Times New Roman"/>
          <w:color w:val="auto"/>
          <w:sz w:val="28"/>
          <w:szCs w:val="28"/>
          <w:lang w:eastAsia="vi-VN" w:bidi="vi-VN"/>
        </w:rPr>
        <w:t>thôn</w:t>
      </w:r>
      <w:r w:rsidRPr="001A78CA">
        <w:rPr>
          <w:rFonts w:ascii="Times New Roman" w:hAnsi="Times New Roman" w:cs="Times New Roman"/>
          <w:color w:val="auto"/>
          <w:sz w:val="28"/>
          <w:szCs w:val="28"/>
          <w:lang w:val="vi-VN" w:eastAsia="vi-VN" w:bidi="vi-VN"/>
        </w:rPr>
        <w:t>, đối tượng cần được tuyên truyền pháp luật để có nội dung, phương pháp tuyên truyền phù hợp.</w:t>
      </w:r>
    </w:p>
    <w:p w14:paraId="6C026E4B" w14:textId="2C0DD3A2" w:rsidR="00C81DFC" w:rsidRPr="00C81DFC" w:rsidRDefault="00C81DFC" w:rsidP="001A78CA">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lang w:eastAsia="vi-VN" w:bidi="vi-VN"/>
        </w:rPr>
        <w:t>d) Xây dựng đội ngũ tuyên truyền viên đảm bảo số lượng, chất lượng, nắm vững địa bàn, phong tục tập quán của từng dân tộc để tuyên truyền hiệu quả.</w:t>
      </w:r>
    </w:p>
    <w:p w14:paraId="4AF1A0C5" w14:textId="73AF5987" w:rsidR="001A78CA" w:rsidRPr="00E61FCB" w:rsidRDefault="001A78CA" w:rsidP="001A78CA">
      <w:pPr>
        <w:pStyle w:val="BodyText"/>
        <w:spacing w:before="60" w:after="60" w:line="360" w:lineRule="exact"/>
        <w:ind w:firstLine="624"/>
        <w:jc w:val="both"/>
        <w:rPr>
          <w:rFonts w:ascii="Times New Roman" w:hAnsi="Times New Roman" w:cs="Times New Roman"/>
          <w:bCs/>
          <w:color w:val="auto"/>
          <w:sz w:val="28"/>
          <w:szCs w:val="28"/>
          <w:lang w:eastAsia="vi-VN" w:bidi="vi-VN"/>
        </w:rPr>
      </w:pPr>
      <w:r w:rsidRPr="00E61FCB">
        <w:rPr>
          <w:rFonts w:ascii="Times New Roman" w:hAnsi="Times New Roman" w:cs="Times New Roman"/>
          <w:bCs/>
          <w:color w:val="auto"/>
          <w:sz w:val="28"/>
          <w:szCs w:val="28"/>
        </w:rPr>
        <w:t xml:space="preserve">3. </w:t>
      </w:r>
      <w:r w:rsidR="00C81DFC" w:rsidRPr="00E61FCB">
        <w:rPr>
          <w:rFonts w:ascii="Times New Roman" w:hAnsi="Times New Roman" w:cs="Times New Roman"/>
          <w:bCs/>
          <w:color w:val="auto"/>
          <w:sz w:val="28"/>
          <w:szCs w:val="28"/>
          <w:lang w:val="vi-VN" w:eastAsia="vi-VN" w:bidi="vi-VN"/>
        </w:rPr>
        <w:t xml:space="preserve">Nâng </w:t>
      </w:r>
      <w:r w:rsidRPr="00E61FCB">
        <w:rPr>
          <w:rFonts w:ascii="Times New Roman" w:hAnsi="Times New Roman" w:cs="Times New Roman"/>
          <w:bCs/>
          <w:color w:val="auto"/>
          <w:sz w:val="28"/>
          <w:szCs w:val="28"/>
          <w:lang w:val="vi-VN" w:eastAsia="vi-VN" w:bidi="vi-VN"/>
        </w:rPr>
        <w:t>cao trách nhiệm</w:t>
      </w:r>
      <w:r w:rsidRPr="00E61FCB">
        <w:rPr>
          <w:rFonts w:ascii="Times New Roman" w:hAnsi="Times New Roman" w:cs="Times New Roman"/>
          <w:bCs/>
          <w:color w:val="auto"/>
          <w:sz w:val="28"/>
          <w:szCs w:val="28"/>
          <w:lang w:eastAsia="vi-VN" w:bidi="vi-VN"/>
        </w:rPr>
        <w:t>,</w:t>
      </w:r>
      <w:r w:rsidRPr="00E61FCB">
        <w:rPr>
          <w:rFonts w:ascii="Times New Roman" w:hAnsi="Times New Roman" w:cs="Times New Roman"/>
          <w:bCs/>
          <w:color w:val="auto"/>
          <w:sz w:val="28"/>
          <w:szCs w:val="28"/>
          <w:lang w:val="vi-VN" w:eastAsia="vi-VN" w:bidi="vi-VN"/>
        </w:rPr>
        <w:t xml:space="preserve"> vai trò nêu gương của lãnh đạo, quản lý, đảng viên, cán bộ, công chức, </w:t>
      </w:r>
      <w:r w:rsidR="00C81DFC" w:rsidRPr="00E61FCB">
        <w:rPr>
          <w:rFonts w:ascii="Times New Roman" w:hAnsi="Times New Roman" w:cs="Times New Roman"/>
          <w:bCs/>
          <w:color w:val="auto"/>
          <w:sz w:val="28"/>
          <w:szCs w:val="28"/>
          <w:lang w:eastAsia="vi-VN" w:bidi="vi-VN"/>
        </w:rPr>
        <w:t xml:space="preserve">viên chức, </w:t>
      </w:r>
      <w:r w:rsidRPr="00E61FCB">
        <w:rPr>
          <w:rFonts w:ascii="Times New Roman" w:hAnsi="Times New Roman" w:cs="Times New Roman"/>
          <w:bCs/>
          <w:color w:val="auto"/>
          <w:sz w:val="28"/>
          <w:szCs w:val="28"/>
          <w:lang w:val="vi-VN" w:eastAsia="vi-VN" w:bidi="vi-VN"/>
        </w:rPr>
        <w:t>người hoạt động không chuyên trách</w:t>
      </w:r>
      <w:r w:rsidRPr="00E61FCB">
        <w:rPr>
          <w:rFonts w:ascii="Times New Roman" w:hAnsi="Times New Roman" w:cs="Times New Roman"/>
          <w:bCs/>
          <w:color w:val="auto"/>
          <w:sz w:val="28"/>
          <w:szCs w:val="28"/>
          <w:lang w:eastAsia="vi-VN" w:bidi="vi-VN"/>
        </w:rPr>
        <w:t xml:space="preserve"> </w:t>
      </w:r>
      <w:r w:rsidRPr="00E61FCB">
        <w:rPr>
          <w:rFonts w:ascii="Times New Roman" w:hAnsi="Times New Roman" w:cs="Times New Roman"/>
          <w:bCs/>
          <w:color w:val="auto"/>
          <w:sz w:val="28"/>
          <w:szCs w:val="28"/>
          <w:lang w:val="vi-VN" w:eastAsia="vi-VN" w:bidi="vi-VN"/>
        </w:rPr>
        <w:t xml:space="preserve">ở thôn trong </w:t>
      </w:r>
      <w:r w:rsidRPr="00E61FCB">
        <w:rPr>
          <w:rFonts w:ascii="Times New Roman" w:hAnsi="Times New Roman" w:cs="Times New Roman"/>
          <w:bCs/>
          <w:color w:val="auto"/>
          <w:sz w:val="28"/>
          <w:szCs w:val="28"/>
          <w:lang w:val="vi-VN" w:eastAsia="vi-VN" w:bidi="vi-VN"/>
        </w:rPr>
        <w:lastRenderedPageBreak/>
        <w:t>việc thực hiện dân chủ và bảo đảm thực hiện dân chủ ở cơ sở</w:t>
      </w:r>
      <w:r w:rsidRPr="00E61FCB">
        <w:rPr>
          <w:rFonts w:ascii="Times New Roman" w:hAnsi="Times New Roman" w:cs="Times New Roman"/>
          <w:bCs/>
          <w:color w:val="auto"/>
          <w:sz w:val="28"/>
          <w:szCs w:val="28"/>
          <w:lang w:eastAsia="vi-VN" w:bidi="vi-VN"/>
        </w:rPr>
        <w:t xml:space="preserve"> </w:t>
      </w:r>
    </w:p>
    <w:p w14:paraId="1ACB4FF9" w14:textId="77777777" w:rsidR="00174DA3" w:rsidRPr="001D2A82" w:rsidRDefault="001A78CA" w:rsidP="001A78CA">
      <w:pPr>
        <w:pStyle w:val="BodyText"/>
        <w:spacing w:before="60" w:after="60" w:line="360" w:lineRule="exact"/>
        <w:ind w:firstLine="624"/>
        <w:jc w:val="both"/>
        <w:rPr>
          <w:rFonts w:ascii="Times New Roman" w:hAnsi="Times New Roman" w:cs="Times New Roman"/>
          <w:color w:val="auto"/>
          <w:spacing w:val="-2"/>
          <w:sz w:val="28"/>
          <w:szCs w:val="28"/>
          <w:lang w:eastAsia="vi-VN" w:bidi="vi-VN"/>
        </w:rPr>
      </w:pPr>
      <w:r w:rsidRPr="001D2A82">
        <w:rPr>
          <w:rFonts w:ascii="Times New Roman" w:hAnsi="Times New Roman" w:cs="Times New Roman"/>
          <w:color w:val="auto"/>
          <w:spacing w:val="-2"/>
          <w:sz w:val="28"/>
          <w:szCs w:val="28"/>
        </w:rPr>
        <w:t xml:space="preserve">a) </w:t>
      </w:r>
      <w:r w:rsidRPr="001D2A82">
        <w:rPr>
          <w:rFonts w:ascii="Times New Roman" w:hAnsi="Times New Roman" w:cs="Times New Roman"/>
          <w:color w:val="auto"/>
          <w:spacing w:val="-2"/>
          <w:sz w:val="28"/>
          <w:szCs w:val="28"/>
          <w:lang w:eastAsia="vi-VN" w:bidi="vi-VN"/>
        </w:rPr>
        <w:t xml:space="preserve">Lãnh đạo Ủy ban nhân dân xã </w:t>
      </w:r>
      <w:r w:rsidRPr="001D2A82">
        <w:rPr>
          <w:rFonts w:ascii="Times New Roman" w:hAnsi="Times New Roman" w:cs="Times New Roman"/>
          <w:color w:val="auto"/>
          <w:spacing w:val="-2"/>
          <w:sz w:val="28"/>
          <w:szCs w:val="28"/>
          <w:lang w:val="vi-VN" w:eastAsia="vi-VN" w:bidi="vi-VN"/>
        </w:rPr>
        <w:t>chỉ đạo các cơ quan</w:t>
      </w:r>
      <w:r w:rsidR="00E74AA9" w:rsidRPr="001D2A82">
        <w:rPr>
          <w:rFonts w:ascii="Times New Roman" w:hAnsi="Times New Roman" w:cs="Times New Roman"/>
          <w:color w:val="auto"/>
          <w:spacing w:val="-2"/>
          <w:sz w:val="28"/>
          <w:szCs w:val="28"/>
          <w:lang w:eastAsia="vi-VN" w:bidi="vi-VN"/>
        </w:rPr>
        <w:t>, đơn vị</w:t>
      </w:r>
      <w:r w:rsidRPr="001D2A82">
        <w:rPr>
          <w:rFonts w:ascii="Times New Roman" w:hAnsi="Times New Roman" w:cs="Times New Roman"/>
          <w:color w:val="auto"/>
          <w:spacing w:val="-2"/>
          <w:sz w:val="28"/>
          <w:szCs w:val="28"/>
          <w:lang w:val="vi-VN" w:eastAsia="vi-VN" w:bidi="vi-VN"/>
        </w:rPr>
        <w:t xml:space="preserve"> </w:t>
      </w:r>
      <w:r w:rsidR="00E74AA9" w:rsidRPr="001D2A82">
        <w:rPr>
          <w:rFonts w:ascii="Times New Roman" w:hAnsi="Times New Roman" w:cs="Times New Roman"/>
          <w:color w:val="auto"/>
          <w:spacing w:val="-2"/>
          <w:sz w:val="28"/>
          <w:szCs w:val="28"/>
          <w:lang w:eastAsia="vi-VN" w:bidi="vi-VN"/>
        </w:rPr>
        <w:t xml:space="preserve">thực hiện </w:t>
      </w:r>
      <w:r w:rsidR="00E74AA9" w:rsidRPr="001D2A82">
        <w:rPr>
          <w:rFonts w:ascii="Times New Roman" w:hAnsi="Times New Roman" w:cs="Times New Roman"/>
          <w:bCs/>
          <w:color w:val="auto"/>
          <w:spacing w:val="-2"/>
          <w:sz w:val="28"/>
          <w:szCs w:val="28"/>
          <w:lang w:val="vi-VN" w:eastAsia="vi-VN" w:bidi="vi-VN"/>
        </w:rPr>
        <w:t>dân chủ ở cơ sở</w:t>
      </w:r>
      <w:r w:rsidR="00E74AA9" w:rsidRPr="001D2A82">
        <w:rPr>
          <w:rFonts w:ascii="Times New Roman" w:hAnsi="Times New Roman" w:cs="Times New Roman"/>
          <w:color w:val="auto"/>
          <w:spacing w:val="-2"/>
          <w:sz w:val="28"/>
          <w:szCs w:val="28"/>
          <w:lang w:val="vi-VN" w:eastAsia="vi-VN" w:bidi="vi-VN"/>
        </w:rPr>
        <w:t xml:space="preserve"> </w:t>
      </w:r>
      <w:r w:rsidR="00E74AA9" w:rsidRPr="001D2A82">
        <w:rPr>
          <w:rFonts w:ascii="Times New Roman" w:hAnsi="Times New Roman" w:cs="Times New Roman"/>
          <w:color w:val="auto"/>
          <w:spacing w:val="-2"/>
          <w:sz w:val="28"/>
          <w:szCs w:val="28"/>
          <w:lang w:eastAsia="vi-VN" w:bidi="vi-VN"/>
        </w:rPr>
        <w:t xml:space="preserve">đúng quy định; Thủ trưởng các cơ quan, đơn vị có trách nhiệm chỉ đạo đơn vị mình thực hiện </w:t>
      </w:r>
      <w:r w:rsidR="00E74AA9" w:rsidRPr="001D2A82">
        <w:rPr>
          <w:rFonts w:ascii="Times New Roman" w:hAnsi="Times New Roman" w:cs="Times New Roman"/>
          <w:bCs/>
          <w:color w:val="auto"/>
          <w:spacing w:val="-2"/>
          <w:sz w:val="28"/>
          <w:szCs w:val="28"/>
          <w:lang w:val="vi-VN" w:eastAsia="vi-VN" w:bidi="vi-VN"/>
        </w:rPr>
        <w:t>dân chủ ở cơ sở</w:t>
      </w:r>
      <w:r w:rsidR="00E74AA9" w:rsidRPr="001D2A82">
        <w:rPr>
          <w:rFonts w:ascii="Times New Roman" w:hAnsi="Times New Roman" w:cs="Times New Roman"/>
          <w:color w:val="auto"/>
          <w:spacing w:val="-2"/>
          <w:sz w:val="28"/>
          <w:szCs w:val="28"/>
          <w:lang w:val="vi-VN" w:eastAsia="vi-VN" w:bidi="vi-VN"/>
        </w:rPr>
        <w:t xml:space="preserve"> </w:t>
      </w:r>
      <w:r w:rsidR="00E74AA9" w:rsidRPr="001D2A82">
        <w:rPr>
          <w:rFonts w:ascii="Times New Roman" w:hAnsi="Times New Roman" w:cs="Times New Roman"/>
          <w:color w:val="auto"/>
          <w:spacing w:val="-2"/>
          <w:sz w:val="28"/>
          <w:szCs w:val="28"/>
          <w:lang w:eastAsia="vi-VN" w:bidi="vi-VN"/>
        </w:rPr>
        <w:t xml:space="preserve">đúng quy định, gắn việc thực hiện </w:t>
      </w:r>
      <w:r w:rsidR="00E74AA9" w:rsidRPr="001D2A82">
        <w:rPr>
          <w:rFonts w:ascii="Times New Roman" w:hAnsi="Times New Roman" w:cs="Times New Roman"/>
          <w:bCs/>
          <w:color w:val="auto"/>
          <w:spacing w:val="-2"/>
          <w:sz w:val="28"/>
          <w:szCs w:val="28"/>
          <w:lang w:val="vi-VN" w:eastAsia="vi-VN" w:bidi="vi-VN"/>
        </w:rPr>
        <w:t>dân chủ ở cơ sở</w:t>
      </w:r>
      <w:r w:rsidR="00E74AA9" w:rsidRPr="001D2A82">
        <w:rPr>
          <w:rFonts w:ascii="Times New Roman" w:hAnsi="Times New Roman" w:cs="Times New Roman"/>
          <w:color w:val="auto"/>
          <w:spacing w:val="-2"/>
          <w:sz w:val="28"/>
          <w:szCs w:val="28"/>
          <w:lang w:val="vi-VN" w:eastAsia="vi-VN" w:bidi="vi-VN"/>
        </w:rPr>
        <w:t xml:space="preserve"> </w:t>
      </w:r>
      <w:r w:rsidR="00E74AA9" w:rsidRPr="001D2A82">
        <w:rPr>
          <w:rFonts w:ascii="Times New Roman" w:hAnsi="Times New Roman" w:cs="Times New Roman"/>
          <w:color w:val="auto"/>
          <w:spacing w:val="-2"/>
          <w:sz w:val="28"/>
          <w:szCs w:val="28"/>
          <w:lang w:eastAsia="vi-VN" w:bidi="vi-VN"/>
        </w:rPr>
        <w:t xml:space="preserve">với chức năng, nhiệm vụ </w:t>
      </w:r>
      <w:r w:rsidR="00174DA3" w:rsidRPr="001D2A82">
        <w:rPr>
          <w:rFonts w:ascii="Times New Roman" w:hAnsi="Times New Roman" w:cs="Times New Roman"/>
          <w:color w:val="auto"/>
          <w:spacing w:val="-2"/>
          <w:sz w:val="28"/>
          <w:szCs w:val="28"/>
          <w:lang w:eastAsia="vi-VN" w:bidi="vi-VN"/>
        </w:rPr>
        <w:t xml:space="preserve">cửa cơ quan, đơn vị, của từng cán bộ, công chức, viên chức, nhất là người đứng đầu. Xây dựng mô hình đánh giá mức độ hài lòng của người dân đối với cơ quan, đơn vị và cá nhân trực tiếp giải quyết công việc.  </w:t>
      </w:r>
    </w:p>
    <w:p w14:paraId="32B19031" w14:textId="3AB788A8" w:rsidR="001A78CA" w:rsidRPr="008E33CF" w:rsidRDefault="00174DA3" w:rsidP="001A78CA">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lang w:eastAsia="vi-VN" w:bidi="vi-VN"/>
        </w:rPr>
        <w:t>b) Các cơ quan, đơn vị thực hiện nghiêm quy định về tiếp công dân, giải quyết đơn thư khiếu nại, tố cáo; tăng cường đối thoại, trao đổi thông tin giữa chính quyền với Nhân dân</w:t>
      </w:r>
      <w:r w:rsidR="008E33CF">
        <w:rPr>
          <w:rFonts w:ascii="Times New Roman" w:hAnsi="Times New Roman" w:cs="Times New Roman"/>
          <w:color w:val="auto"/>
          <w:sz w:val="28"/>
          <w:szCs w:val="28"/>
          <w:lang w:eastAsia="vi-VN" w:bidi="vi-VN"/>
        </w:rPr>
        <w:t xml:space="preserve">, doanh nghiệp; </w:t>
      </w:r>
      <w:r w:rsidR="008E33CF" w:rsidRPr="008E33CF">
        <w:rPr>
          <w:rFonts w:ascii="Times New Roman" w:hAnsi="Times New Roman" w:cs="Times New Roman"/>
          <w:color w:val="auto"/>
          <w:sz w:val="28"/>
          <w:szCs w:val="28"/>
          <w:lang w:eastAsia="vi-VN" w:bidi="vi-VN"/>
        </w:rPr>
        <w:t xml:space="preserve">kịp thời giải quyết </w:t>
      </w:r>
      <w:r w:rsidR="001A78CA" w:rsidRPr="008E33CF">
        <w:rPr>
          <w:rFonts w:ascii="Times New Roman" w:hAnsi="Times New Roman" w:cs="Times New Roman"/>
          <w:color w:val="auto"/>
          <w:sz w:val="28"/>
          <w:szCs w:val="28"/>
          <w:lang w:val="vi-VN" w:eastAsia="vi-VN" w:bidi="vi-VN"/>
        </w:rPr>
        <w:t>những vấn đề nhân dân quan tâm kiến nghị, phản ánh chính đáng trong phạm vi lãnh đạo, quản lý.</w:t>
      </w:r>
    </w:p>
    <w:p w14:paraId="60F56D7B" w14:textId="78ADA3CA" w:rsidR="001A78CA" w:rsidRPr="001A78CA" w:rsidRDefault="008E33CF" w:rsidP="001A78CA">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rPr>
        <w:t>c</w:t>
      </w:r>
      <w:r w:rsidR="001A78CA" w:rsidRPr="001A78CA">
        <w:rPr>
          <w:rFonts w:ascii="Times New Roman" w:hAnsi="Times New Roman" w:cs="Times New Roman"/>
          <w:color w:val="auto"/>
          <w:sz w:val="28"/>
          <w:szCs w:val="28"/>
        </w:rPr>
        <w:t xml:space="preserve">) </w:t>
      </w:r>
      <w:r w:rsidR="001A78CA" w:rsidRPr="001A78CA">
        <w:rPr>
          <w:rFonts w:ascii="Times New Roman" w:hAnsi="Times New Roman" w:cs="Times New Roman"/>
          <w:color w:val="auto"/>
          <w:sz w:val="28"/>
          <w:szCs w:val="28"/>
          <w:lang w:val="vi-VN" w:eastAsia="vi-VN" w:bidi="vi-VN"/>
        </w:rPr>
        <w:t xml:space="preserve">Chống quan liêu và các hành vi xâm phạm quyền làm chủ của </w:t>
      </w:r>
      <w:r w:rsidRPr="001A78CA">
        <w:rPr>
          <w:rFonts w:ascii="Times New Roman" w:hAnsi="Times New Roman" w:cs="Times New Roman"/>
          <w:color w:val="auto"/>
          <w:sz w:val="28"/>
          <w:szCs w:val="28"/>
          <w:lang w:val="vi-VN" w:eastAsia="vi-VN" w:bidi="vi-VN"/>
        </w:rPr>
        <w:t xml:space="preserve">Nhân </w:t>
      </w:r>
      <w:r w:rsidR="001A78CA" w:rsidRPr="001A78CA">
        <w:rPr>
          <w:rFonts w:ascii="Times New Roman" w:hAnsi="Times New Roman" w:cs="Times New Roman"/>
          <w:color w:val="auto"/>
          <w:sz w:val="28"/>
          <w:szCs w:val="28"/>
          <w:lang w:val="vi-VN" w:eastAsia="vi-VN" w:bidi="vi-VN"/>
        </w:rPr>
        <w:t>dân; phát huy, mở rộng dân chủ đi đôi với giữ nghiêm kỷ luật, kỷ cương. Kịp thời xử lý việc lợi dụng dân chủ, lôi kéo, kích động gây mất an ninh chính trị, trật tự an toàn xã hội.</w:t>
      </w:r>
    </w:p>
    <w:p w14:paraId="4276050A" w14:textId="4FADF8BA" w:rsidR="001A78CA" w:rsidRPr="001A78CA" w:rsidRDefault="008E33CF" w:rsidP="001A78CA">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rPr>
        <w:t>d</w:t>
      </w:r>
      <w:r w:rsidR="001A78CA" w:rsidRPr="001A78CA">
        <w:rPr>
          <w:rFonts w:ascii="Times New Roman" w:hAnsi="Times New Roman" w:cs="Times New Roman"/>
          <w:color w:val="auto"/>
          <w:sz w:val="28"/>
          <w:szCs w:val="28"/>
        </w:rPr>
        <w:t xml:space="preserve">) </w:t>
      </w:r>
      <w:r w:rsidRPr="001A78CA">
        <w:rPr>
          <w:rFonts w:ascii="Times New Roman" w:hAnsi="Times New Roman" w:cs="Times New Roman"/>
          <w:color w:val="auto"/>
          <w:sz w:val="28"/>
          <w:szCs w:val="28"/>
          <w:lang w:eastAsia="vi-VN" w:bidi="vi-VN"/>
        </w:rPr>
        <w:t>Ủy ban nhân dân</w:t>
      </w:r>
      <w:r>
        <w:rPr>
          <w:rFonts w:ascii="Times New Roman" w:hAnsi="Times New Roman" w:cs="Times New Roman"/>
          <w:color w:val="auto"/>
          <w:sz w:val="28"/>
          <w:szCs w:val="28"/>
          <w:lang w:eastAsia="vi-VN" w:bidi="vi-VN"/>
        </w:rPr>
        <w:t xml:space="preserve"> xã và các cơ quan, đơn vị</w:t>
      </w:r>
      <w:r w:rsidR="001A78CA" w:rsidRPr="001A78CA">
        <w:rPr>
          <w:rFonts w:ascii="Times New Roman" w:hAnsi="Times New Roman" w:cs="Times New Roman"/>
          <w:color w:val="auto"/>
          <w:sz w:val="28"/>
          <w:szCs w:val="28"/>
          <w:lang w:val="vi-VN" w:eastAsia="vi-VN" w:bidi="vi-VN"/>
        </w:rPr>
        <w:t xml:space="preserve"> thực hiện công khai, minh bạch trong hoạt động quản lý, điều hành, </w:t>
      </w:r>
      <w:r>
        <w:rPr>
          <w:rFonts w:ascii="Times New Roman" w:hAnsi="Times New Roman" w:cs="Times New Roman"/>
          <w:color w:val="auto"/>
          <w:sz w:val="28"/>
          <w:szCs w:val="28"/>
          <w:lang w:eastAsia="vi-VN" w:bidi="vi-VN"/>
        </w:rPr>
        <w:t>tạo điều kiện</w:t>
      </w:r>
      <w:r w:rsidR="001A78CA" w:rsidRPr="001A78CA">
        <w:rPr>
          <w:rFonts w:ascii="Times New Roman" w:hAnsi="Times New Roman" w:cs="Times New Roman"/>
          <w:color w:val="auto"/>
          <w:sz w:val="28"/>
          <w:szCs w:val="28"/>
          <w:lang w:val="vi-VN" w:eastAsia="vi-VN" w:bidi="vi-VN"/>
        </w:rPr>
        <w:t xml:space="preserve"> cho nhân dân được tham gia </w:t>
      </w:r>
      <w:r>
        <w:rPr>
          <w:rFonts w:ascii="Times New Roman" w:hAnsi="Times New Roman" w:cs="Times New Roman"/>
          <w:color w:val="auto"/>
          <w:sz w:val="28"/>
          <w:szCs w:val="28"/>
          <w:lang w:eastAsia="vi-VN" w:bidi="vi-VN"/>
        </w:rPr>
        <w:t xml:space="preserve">kiểm tra, </w:t>
      </w:r>
      <w:r w:rsidR="001A78CA" w:rsidRPr="001A78CA">
        <w:rPr>
          <w:rFonts w:ascii="Times New Roman" w:hAnsi="Times New Roman" w:cs="Times New Roman"/>
          <w:color w:val="auto"/>
          <w:sz w:val="28"/>
          <w:szCs w:val="28"/>
          <w:lang w:val="vi-VN" w:eastAsia="vi-VN" w:bidi="vi-VN"/>
        </w:rPr>
        <w:t>giám sát hoạt động của cơ quan nhà nước, giám sát cán bộ, công chức</w:t>
      </w:r>
      <w:r>
        <w:rPr>
          <w:rFonts w:ascii="Times New Roman" w:hAnsi="Times New Roman" w:cs="Times New Roman"/>
          <w:color w:val="auto"/>
          <w:sz w:val="28"/>
          <w:szCs w:val="28"/>
          <w:lang w:eastAsia="vi-VN" w:bidi="vi-VN"/>
        </w:rPr>
        <w:t>, viên chức</w:t>
      </w:r>
      <w:r w:rsidR="001A78CA" w:rsidRPr="001A78CA">
        <w:rPr>
          <w:rFonts w:ascii="Times New Roman" w:hAnsi="Times New Roman" w:cs="Times New Roman"/>
          <w:color w:val="auto"/>
          <w:sz w:val="28"/>
          <w:szCs w:val="28"/>
          <w:lang w:val="vi-VN" w:eastAsia="vi-VN" w:bidi="vi-VN"/>
        </w:rPr>
        <w:t xml:space="preserve"> thực thi nhiệm vụ</w:t>
      </w:r>
      <w:r>
        <w:rPr>
          <w:rFonts w:ascii="Times New Roman" w:hAnsi="Times New Roman" w:cs="Times New Roman"/>
          <w:color w:val="auto"/>
          <w:sz w:val="28"/>
          <w:szCs w:val="28"/>
          <w:lang w:eastAsia="vi-VN" w:bidi="vi-VN"/>
        </w:rPr>
        <w:t>; tổ chức lấy ý kiến của Nhân dân đối với những nội dung Nhân dân bàn và quyết định, những nội dung Nhân dân tham gia ý kiến trước khi cơ quan có thẩm quyền quyết định</w:t>
      </w:r>
      <w:r w:rsidR="001A78CA" w:rsidRPr="001A78CA">
        <w:rPr>
          <w:rFonts w:ascii="Times New Roman" w:hAnsi="Times New Roman" w:cs="Times New Roman"/>
          <w:color w:val="auto"/>
          <w:sz w:val="28"/>
          <w:szCs w:val="28"/>
          <w:lang w:val="vi-VN" w:eastAsia="vi-VN" w:bidi="vi-VN"/>
        </w:rPr>
        <w:t>.</w:t>
      </w:r>
    </w:p>
    <w:p w14:paraId="1087A5F2" w14:textId="6A6E7497" w:rsidR="001D2A82" w:rsidRDefault="009E3446" w:rsidP="001A78CA">
      <w:pPr>
        <w:pStyle w:val="BodyText"/>
        <w:spacing w:before="60" w:after="60" w:line="360" w:lineRule="exact"/>
        <w:ind w:firstLine="624"/>
        <w:jc w:val="both"/>
        <w:rPr>
          <w:rFonts w:ascii="Times New Roman" w:hAnsi="Times New Roman" w:cs="Times New Roman"/>
          <w:bCs/>
          <w:color w:val="auto"/>
          <w:spacing w:val="-2"/>
          <w:sz w:val="28"/>
          <w:szCs w:val="28"/>
          <w:lang w:eastAsia="vi-VN" w:bidi="vi-VN"/>
        </w:rPr>
      </w:pPr>
      <w:r w:rsidRPr="00666337">
        <w:rPr>
          <w:rFonts w:ascii="Times New Roman" w:hAnsi="Times New Roman" w:cs="Times New Roman"/>
          <w:color w:val="auto"/>
          <w:sz w:val="28"/>
          <w:szCs w:val="28"/>
        </w:rPr>
        <w:t>đ</w:t>
      </w:r>
      <w:r w:rsidR="001A78CA" w:rsidRPr="00666337">
        <w:rPr>
          <w:rFonts w:ascii="Times New Roman" w:hAnsi="Times New Roman" w:cs="Times New Roman"/>
          <w:color w:val="auto"/>
          <w:sz w:val="28"/>
          <w:szCs w:val="28"/>
        </w:rPr>
        <w:t xml:space="preserve">) </w:t>
      </w:r>
      <w:r w:rsidRPr="00666337">
        <w:rPr>
          <w:rFonts w:ascii="Times New Roman" w:hAnsi="Times New Roman" w:cs="Times New Roman"/>
          <w:color w:val="auto"/>
          <w:sz w:val="28"/>
          <w:szCs w:val="28"/>
          <w:lang w:eastAsia="vi-VN" w:bidi="vi-VN"/>
        </w:rPr>
        <w:t xml:space="preserve">Đề nghị Ủy ban Mặt trận Tổ quốc Việt Nam </w:t>
      </w:r>
      <w:r w:rsidR="001D2A82" w:rsidRPr="00666337">
        <w:rPr>
          <w:rFonts w:ascii="Times New Roman" w:hAnsi="Times New Roman" w:cs="Times New Roman"/>
          <w:color w:val="auto"/>
          <w:sz w:val="28"/>
          <w:szCs w:val="28"/>
          <w:lang w:eastAsia="vi-VN" w:bidi="vi-VN"/>
        </w:rPr>
        <w:t xml:space="preserve">và các tổ chức chính trị - xã hội ở xã phát huy vai trò trong tuyên truyền, vân động Nhân dân trong </w:t>
      </w:r>
      <w:r w:rsidR="001D2A82" w:rsidRPr="001D2A82">
        <w:rPr>
          <w:rFonts w:ascii="Times New Roman" w:hAnsi="Times New Roman" w:cs="Times New Roman"/>
          <w:color w:val="auto"/>
          <w:spacing w:val="-2"/>
          <w:sz w:val="28"/>
          <w:szCs w:val="28"/>
          <w:lang w:eastAsia="vi-VN" w:bidi="vi-VN"/>
        </w:rPr>
        <w:t xml:space="preserve">thực hiện </w:t>
      </w:r>
      <w:r w:rsidR="001D2A82" w:rsidRPr="001D2A82">
        <w:rPr>
          <w:rFonts w:ascii="Times New Roman" w:hAnsi="Times New Roman" w:cs="Times New Roman"/>
          <w:bCs/>
          <w:color w:val="auto"/>
          <w:spacing w:val="-2"/>
          <w:sz w:val="28"/>
          <w:szCs w:val="28"/>
          <w:lang w:val="vi-VN" w:eastAsia="vi-VN" w:bidi="vi-VN"/>
        </w:rPr>
        <w:t>dân chủ ở cơ sở</w:t>
      </w:r>
      <w:r w:rsidR="001D2A82">
        <w:rPr>
          <w:rFonts w:ascii="Times New Roman" w:hAnsi="Times New Roman" w:cs="Times New Roman"/>
          <w:bCs/>
          <w:color w:val="auto"/>
          <w:spacing w:val="-2"/>
          <w:sz w:val="28"/>
          <w:szCs w:val="28"/>
          <w:lang w:eastAsia="vi-VN" w:bidi="vi-VN"/>
        </w:rPr>
        <w:t xml:space="preserve">; chủ trì hoặc thực hiện giám sát, phản biện xã hội đối với việc </w:t>
      </w:r>
      <w:r w:rsidR="001D2A82" w:rsidRPr="001D2A82">
        <w:rPr>
          <w:rFonts w:ascii="Times New Roman" w:hAnsi="Times New Roman" w:cs="Times New Roman"/>
          <w:color w:val="auto"/>
          <w:spacing w:val="-2"/>
          <w:sz w:val="28"/>
          <w:szCs w:val="28"/>
          <w:lang w:eastAsia="vi-VN" w:bidi="vi-VN"/>
        </w:rPr>
        <w:t xml:space="preserve">thực hiện </w:t>
      </w:r>
      <w:r w:rsidR="001D2A82" w:rsidRPr="001D2A82">
        <w:rPr>
          <w:rFonts w:ascii="Times New Roman" w:hAnsi="Times New Roman" w:cs="Times New Roman"/>
          <w:bCs/>
          <w:color w:val="auto"/>
          <w:spacing w:val="-2"/>
          <w:sz w:val="28"/>
          <w:szCs w:val="28"/>
          <w:lang w:val="vi-VN" w:eastAsia="vi-VN" w:bidi="vi-VN"/>
        </w:rPr>
        <w:t>dân chủ ở cơ sở</w:t>
      </w:r>
      <w:r w:rsidR="001D2A82">
        <w:rPr>
          <w:rFonts w:ascii="Times New Roman" w:hAnsi="Times New Roman" w:cs="Times New Roman"/>
          <w:bCs/>
          <w:color w:val="auto"/>
          <w:spacing w:val="-2"/>
          <w:sz w:val="28"/>
          <w:szCs w:val="28"/>
          <w:lang w:eastAsia="vi-VN" w:bidi="vi-VN"/>
        </w:rPr>
        <w:t xml:space="preserve"> theo quy định  của pháp luật.</w:t>
      </w:r>
    </w:p>
    <w:p w14:paraId="44AC260D" w14:textId="7B30C393" w:rsidR="001A78CA" w:rsidRPr="009E3446" w:rsidRDefault="001D2A82" w:rsidP="001A78CA">
      <w:pPr>
        <w:pStyle w:val="BodyText"/>
        <w:spacing w:before="60" w:after="60" w:line="360" w:lineRule="exact"/>
        <w:ind w:firstLine="624"/>
        <w:jc w:val="both"/>
        <w:rPr>
          <w:rFonts w:ascii="Times New Roman" w:hAnsi="Times New Roman" w:cs="Times New Roman"/>
          <w:color w:val="EE0000"/>
          <w:sz w:val="28"/>
          <w:szCs w:val="28"/>
        </w:rPr>
      </w:pPr>
      <w:r>
        <w:rPr>
          <w:rFonts w:ascii="Times New Roman" w:hAnsi="Times New Roman" w:cs="Times New Roman"/>
          <w:bCs/>
          <w:color w:val="auto"/>
          <w:spacing w:val="-2"/>
          <w:sz w:val="28"/>
          <w:szCs w:val="28"/>
          <w:lang w:eastAsia="vi-VN" w:bidi="vi-VN"/>
        </w:rPr>
        <w:t xml:space="preserve">Chủ trì hoặc phối hợp tổ chức lấy ý kiến của Nhân dân đối với các nội dung iên quan trực tiếp đến quyền, lợi ích hợp pháp, chính đáng của Nhân dân; tham gia kiểm tra, theo dõi, giám sát việc </w:t>
      </w:r>
      <w:r w:rsidRPr="001D2A82">
        <w:rPr>
          <w:rFonts w:ascii="Times New Roman" w:hAnsi="Times New Roman" w:cs="Times New Roman"/>
          <w:color w:val="auto"/>
          <w:spacing w:val="-2"/>
          <w:sz w:val="28"/>
          <w:szCs w:val="28"/>
          <w:lang w:eastAsia="vi-VN" w:bidi="vi-VN"/>
        </w:rPr>
        <w:t xml:space="preserve">thực hiện </w:t>
      </w:r>
      <w:r w:rsidRPr="001D2A82">
        <w:rPr>
          <w:rFonts w:ascii="Times New Roman" w:hAnsi="Times New Roman" w:cs="Times New Roman"/>
          <w:bCs/>
          <w:color w:val="auto"/>
          <w:spacing w:val="-2"/>
          <w:sz w:val="28"/>
          <w:szCs w:val="28"/>
          <w:lang w:val="vi-VN" w:eastAsia="vi-VN" w:bidi="vi-VN"/>
        </w:rPr>
        <w:t>dân chủ ở cơ sở</w:t>
      </w:r>
      <w:r w:rsidR="00D22284">
        <w:rPr>
          <w:rFonts w:ascii="Times New Roman" w:hAnsi="Times New Roman" w:cs="Times New Roman"/>
          <w:bCs/>
          <w:color w:val="auto"/>
          <w:spacing w:val="-2"/>
          <w:sz w:val="28"/>
          <w:szCs w:val="28"/>
          <w:lang w:eastAsia="vi-VN" w:bidi="vi-VN"/>
        </w:rPr>
        <w:t xml:space="preserve">; kịp thời tập hợp, phản ánh ý kiến, </w:t>
      </w:r>
      <w:r w:rsidR="00607D58">
        <w:rPr>
          <w:rFonts w:ascii="Times New Roman" w:hAnsi="Times New Roman" w:cs="Times New Roman"/>
          <w:bCs/>
          <w:color w:val="auto"/>
          <w:spacing w:val="-2"/>
          <w:sz w:val="28"/>
          <w:szCs w:val="28"/>
          <w:lang w:eastAsia="vi-VN" w:bidi="vi-VN"/>
        </w:rPr>
        <w:t>kiến nghị của</w:t>
      </w:r>
      <w:r w:rsidR="00D22284">
        <w:rPr>
          <w:rFonts w:ascii="Times New Roman" w:hAnsi="Times New Roman" w:cs="Times New Roman"/>
          <w:bCs/>
          <w:color w:val="auto"/>
          <w:spacing w:val="-2"/>
          <w:sz w:val="28"/>
          <w:szCs w:val="28"/>
          <w:lang w:eastAsia="vi-VN" w:bidi="vi-VN"/>
        </w:rPr>
        <w:t xml:space="preserve"> Nhân dân đế</w:t>
      </w:r>
      <w:r w:rsidR="00607D58">
        <w:rPr>
          <w:rFonts w:ascii="Times New Roman" w:hAnsi="Times New Roman" w:cs="Times New Roman"/>
          <w:bCs/>
          <w:color w:val="auto"/>
          <w:spacing w:val="-2"/>
          <w:sz w:val="28"/>
          <w:szCs w:val="28"/>
          <w:lang w:eastAsia="vi-VN" w:bidi="vi-VN"/>
        </w:rPr>
        <w:t>n</w:t>
      </w:r>
      <w:r w:rsidR="00D22284">
        <w:rPr>
          <w:rFonts w:ascii="Times New Roman" w:hAnsi="Times New Roman" w:cs="Times New Roman"/>
          <w:bCs/>
          <w:color w:val="auto"/>
          <w:spacing w:val="-2"/>
          <w:sz w:val="28"/>
          <w:szCs w:val="28"/>
          <w:lang w:eastAsia="vi-VN" w:bidi="vi-VN"/>
        </w:rPr>
        <w:t xml:space="preserve"> các cơ quan có thẩm quyền xem xét, giải quyết theo quy định của pháp luật.</w:t>
      </w:r>
      <w:r>
        <w:rPr>
          <w:rFonts w:ascii="Times New Roman" w:hAnsi="Times New Roman" w:cs="Times New Roman"/>
          <w:bCs/>
          <w:color w:val="auto"/>
          <w:spacing w:val="-2"/>
          <w:sz w:val="28"/>
          <w:szCs w:val="28"/>
          <w:lang w:eastAsia="vi-VN" w:bidi="vi-VN"/>
        </w:rPr>
        <w:t xml:space="preserve"> </w:t>
      </w:r>
    </w:p>
    <w:p w14:paraId="1B3C9D43" w14:textId="17B8E50A" w:rsidR="001A78CA" w:rsidRPr="00D22284" w:rsidRDefault="001A78CA" w:rsidP="001A78CA">
      <w:pPr>
        <w:pStyle w:val="BodyText"/>
        <w:spacing w:before="60" w:after="60" w:line="360" w:lineRule="exact"/>
        <w:ind w:firstLine="624"/>
        <w:jc w:val="both"/>
        <w:rPr>
          <w:rFonts w:ascii="Times New Roman" w:hAnsi="Times New Roman" w:cs="Times New Roman"/>
          <w:bCs/>
          <w:color w:val="auto"/>
          <w:sz w:val="28"/>
          <w:szCs w:val="28"/>
          <w:lang w:val="vi-VN" w:eastAsia="vi-VN" w:bidi="vi-VN"/>
        </w:rPr>
      </w:pPr>
      <w:r w:rsidRPr="00D22284">
        <w:rPr>
          <w:rFonts w:ascii="Times New Roman" w:hAnsi="Times New Roman" w:cs="Times New Roman"/>
          <w:bCs/>
          <w:color w:val="auto"/>
          <w:sz w:val="28"/>
          <w:szCs w:val="28"/>
        </w:rPr>
        <w:t xml:space="preserve">4. </w:t>
      </w:r>
      <w:r w:rsidR="00D22284" w:rsidRPr="00D22284">
        <w:rPr>
          <w:rFonts w:ascii="Times New Roman" w:hAnsi="Times New Roman" w:cs="Times New Roman"/>
          <w:bCs/>
          <w:color w:val="auto"/>
          <w:sz w:val="28"/>
          <w:szCs w:val="28"/>
          <w:lang w:val="vi-VN" w:eastAsia="vi-VN" w:bidi="vi-VN"/>
        </w:rPr>
        <w:t xml:space="preserve">Kịp </w:t>
      </w:r>
      <w:r w:rsidRPr="00D22284">
        <w:rPr>
          <w:rFonts w:ascii="Times New Roman" w:hAnsi="Times New Roman" w:cs="Times New Roman"/>
          <w:bCs/>
          <w:color w:val="auto"/>
          <w:sz w:val="28"/>
          <w:szCs w:val="28"/>
          <w:lang w:val="vi-VN" w:eastAsia="vi-VN" w:bidi="vi-VN"/>
        </w:rPr>
        <w:t>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7F69D353" w14:textId="77777777"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shd w:val="clear" w:color="auto" w:fill="FFFFFF"/>
        </w:rPr>
        <w:t xml:space="preserve">a) Tổ chức các cuộc vận động, đẩy mạnh các phong trào thi đua yêu nước; làm tốt công tác phát hiện và kịp thời biểu dương, tôn vinh khen thưởng tập thể, cá nhân gương điển hình tiên tiến trong việc thực hiện dân chủ ở cơ sở, nhất là người lao động trực tiếp, người có uy tín ảnh hưởng trong việc phát huy và tổ </w:t>
      </w:r>
      <w:r w:rsidRPr="001A78CA">
        <w:rPr>
          <w:rFonts w:ascii="Times New Roman" w:hAnsi="Times New Roman" w:cs="Times New Roman"/>
          <w:color w:val="auto"/>
          <w:sz w:val="28"/>
          <w:szCs w:val="28"/>
          <w:shd w:val="clear" w:color="auto" w:fill="FFFFFF"/>
        </w:rPr>
        <w:lastRenderedPageBreak/>
        <w:t>chức thực hiện tốt dân chủ ở cơ sở.</w:t>
      </w:r>
    </w:p>
    <w:p w14:paraId="19DD1C01" w14:textId="4091AABB"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rPr>
        <w:t xml:space="preserve">b) </w:t>
      </w:r>
      <w:r w:rsidRPr="001A78CA">
        <w:rPr>
          <w:rFonts w:ascii="Times New Roman" w:hAnsi="Times New Roman" w:cs="Times New Roman"/>
          <w:color w:val="auto"/>
          <w:sz w:val="28"/>
          <w:szCs w:val="28"/>
          <w:lang w:val="vi-VN" w:eastAsia="vi-VN" w:bidi="vi-VN"/>
        </w:rPr>
        <w:t>Tăng cường pháp chế, bảo đảm kỷ cương xã hội, chống vi phạm pháp luật; ngăn chặn những hành vi gây rối, phá hoại cuộc sống bình yên của nhân dân. Chú trọng công tác giáo dục rèn luyện, nâng cao phẩm chất đạo đức cách mạng của cán bộ, đảng viên</w:t>
      </w:r>
      <w:r w:rsidR="00D22284">
        <w:rPr>
          <w:rFonts w:ascii="Times New Roman" w:hAnsi="Times New Roman" w:cs="Times New Roman"/>
          <w:color w:val="auto"/>
          <w:sz w:val="28"/>
          <w:szCs w:val="28"/>
          <w:lang w:eastAsia="vi-VN" w:bidi="vi-VN"/>
        </w:rPr>
        <w:t xml:space="preserve">, công chức viên chức. </w:t>
      </w:r>
    </w:p>
    <w:p w14:paraId="528807C9" w14:textId="17A2528D" w:rsidR="001A78CA" w:rsidRPr="00D22284" w:rsidRDefault="001A78CA" w:rsidP="001A78CA">
      <w:pPr>
        <w:pStyle w:val="BodyText"/>
        <w:spacing w:before="60" w:after="60" w:line="360" w:lineRule="exact"/>
        <w:ind w:firstLine="624"/>
        <w:jc w:val="both"/>
        <w:rPr>
          <w:rFonts w:ascii="Times New Roman" w:hAnsi="Times New Roman" w:cs="Times New Roman"/>
          <w:bCs/>
          <w:color w:val="auto"/>
          <w:sz w:val="28"/>
          <w:szCs w:val="28"/>
        </w:rPr>
      </w:pPr>
      <w:r w:rsidRPr="00D22284">
        <w:rPr>
          <w:rFonts w:ascii="Times New Roman" w:hAnsi="Times New Roman" w:cs="Times New Roman"/>
          <w:bCs/>
          <w:color w:val="auto"/>
          <w:sz w:val="28"/>
          <w:szCs w:val="28"/>
        </w:rPr>
        <w:t xml:space="preserve">5. </w:t>
      </w:r>
      <w:r w:rsidR="00D22284" w:rsidRPr="00D22284">
        <w:rPr>
          <w:rFonts w:ascii="Times New Roman" w:hAnsi="Times New Roman" w:cs="Times New Roman"/>
          <w:bCs/>
          <w:color w:val="auto"/>
          <w:sz w:val="28"/>
          <w:szCs w:val="28"/>
          <w:lang w:val="vi-VN" w:eastAsia="vi-VN" w:bidi="vi-VN"/>
        </w:rPr>
        <w:t xml:space="preserve">Hỗ </w:t>
      </w:r>
      <w:r w:rsidRPr="00D22284">
        <w:rPr>
          <w:rFonts w:ascii="Times New Roman" w:hAnsi="Times New Roman" w:cs="Times New Roman"/>
          <w:bCs/>
          <w:color w:val="auto"/>
          <w:sz w:val="28"/>
          <w:szCs w:val="28"/>
          <w:lang w:val="vi-VN" w:eastAsia="vi-VN" w:bidi="vi-VN"/>
        </w:rPr>
        <w:t>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479F976A" w14:textId="51EECB5A"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rPr>
        <w:t xml:space="preserve">a) </w:t>
      </w:r>
      <w:r w:rsidRPr="001A78CA">
        <w:rPr>
          <w:rFonts w:ascii="Times New Roman" w:hAnsi="Times New Roman" w:cs="Times New Roman"/>
          <w:color w:val="auto"/>
          <w:sz w:val="28"/>
          <w:szCs w:val="28"/>
          <w:lang w:val="vi-VN" w:eastAsia="vi-VN" w:bidi="vi-VN"/>
        </w:rPr>
        <w:t>Đẩy mạnh ứng dụng công nghệ thông tin trong hoạt động xây dựng và thực hiện dân chủ ở cơ sở</w:t>
      </w:r>
      <w:r w:rsidR="00D22284">
        <w:rPr>
          <w:rFonts w:ascii="Times New Roman" w:hAnsi="Times New Roman" w:cs="Times New Roman"/>
          <w:color w:val="auto"/>
          <w:sz w:val="28"/>
          <w:szCs w:val="28"/>
          <w:lang w:eastAsia="vi-VN" w:bidi="vi-VN"/>
        </w:rPr>
        <w:t>; bảo đ</w:t>
      </w:r>
      <w:r w:rsidR="004667E3">
        <w:rPr>
          <w:rFonts w:ascii="Times New Roman" w:hAnsi="Times New Roman" w:cs="Times New Roman"/>
          <w:color w:val="auto"/>
          <w:sz w:val="28"/>
          <w:szCs w:val="28"/>
          <w:lang w:eastAsia="vi-VN" w:bidi="vi-VN"/>
        </w:rPr>
        <w:t>ả</w:t>
      </w:r>
      <w:r w:rsidR="00D22284">
        <w:rPr>
          <w:rFonts w:ascii="Times New Roman" w:hAnsi="Times New Roman" w:cs="Times New Roman"/>
          <w:color w:val="auto"/>
          <w:sz w:val="28"/>
          <w:szCs w:val="28"/>
          <w:lang w:eastAsia="vi-VN" w:bidi="vi-VN"/>
        </w:rPr>
        <w:t xml:space="preserve">m </w:t>
      </w:r>
      <w:r w:rsidR="004667E3">
        <w:rPr>
          <w:rFonts w:ascii="Times New Roman" w:hAnsi="Times New Roman" w:cs="Times New Roman"/>
          <w:color w:val="auto"/>
          <w:sz w:val="28"/>
          <w:szCs w:val="28"/>
          <w:lang w:eastAsia="vi-VN" w:bidi="vi-VN"/>
        </w:rPr>
        <w:t>trang thiết bị,</w:t>
      </w:r>
      <w:r w:rsidR="00D22284">
        <w:rPr>
          <w:rFonts w:ascii="Times New Roman" w:hAnsi="Times New Roman" w:cs="Times New Roman"/>
          <w:color w:val="auto"/>
          <w:sz w:val="28"/>
          <w:szCs w:val="28"/>
          <w:lang w:eastAsia="vi-VN" w:bidi="vi-VN"/>
        </w:rPr>
        <w:t xml:space="preserve"> phương tiện kỹ thuật </w:t>
      </w:r>
      <w:r w:rsidR="004667E3">
        <w:rPr>
          <w:rFonts w:ascii="Times New Roman" w:hAnsi="Times New Roman" w:cs="Times New Roman"/>
          <w:color w:val="auto"/>
          <w:sz w:val="28"/>
          <w:szCs w:val="28"/>
          <w:lang w:eastAsia="vi-VN" w:bidi="vi-VN"/>
        </w:rPr>
        <w:t>phù hợp với yêu cầu xây dựng chính quyền điện tử, chính quyền số, xã hội số; nâng cao hiệu quả công tác thông tin, tuyên truyền phổ biến pháp luật qua cổng thông tin điện tử, và các nền tảng số phù hợp</w:t>
      </w:r>
      <w:r w:rsidRPr="001A78CA">
        <w:rPr>
          <w:rFonts w:ascii="Times New Roman" w:hAnsi="Times New Roman" w:cs="Times New Roman"/>
          <w:color w:val="auto"/>
          <w:sz w:val="28"/>
          <w:szCs w:val="28"/>
          <w:lang w:val="vi-VN" w:eastAsia="vi-VN" w:bidi="vi-VN"/>
        </w:rPr>
        <w:t>.</w:t>
      </w:r>
    </w:p>
    <w:p w14:paraId="50809ED7" w14:textId="78D8B240"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color w:val="auto"/>
          <w:sz w:val="28"/>
          <w:szCs w:val="28"/>
        </w:rPr>
        <w:t xml:space="preserve">b) </w:t>
      </w:r>
      <w:r w:rsidR="004667E3">
        <w:rPr>
          <w:rFonts w:ascii="Times New Roman" w:hAnsi="Times New Roman" w:cs="Times New Roman"/>
          <w:color w:val="auto"/>
          <w:sz w:val="28"/>
          <w:szCs w:val="28"/>
          <w:lang w:eastAsia="vi-VN" w:bidi="vi-VN"/>
        </w:rPr>
        <w:t>Tăng cường ứng dụng công nghệ thông tin trong giải quyết thủ tục hành chính, điều hành hoạt động của Ủy ban nhân dân xã và các cơ quan chuyên môn trực thuộc; hỗ trợ người dân, doanh nghiệp tiếp cận và sử dụng dịch vụ công; sử dụng thư điện tử, ứng dụng mạng xã hội hoạt động hợp pháp theo quy định của pháp uật để tiếp nhận</w:t>
      </w:r>
      <w:r w:rsidR="00CF51B6">
        <w:rPr>
          <w:rFonts w:ascii="Times New Roman" w:hAnsi="Times New Roman" w:cs="Times New Roman"/>
          <w:color w:val="auto"/>
          <w:sz w:val="28"/>
          <w:szCs w:val="28"/>
          <w:lang w:eastAsia="vi-VN" w:bidi="vi-VN"/>
        </w:rPr>
        <w:t xml:space="preserve"> ý kiến góp ý của tổ chức, cá nhân.</w:t>
      </w:r>
    </w:p>
    <w:p w14:paraId="715A7612" w14:textId="023ABEF4" w:rsidR="001A78CA" w:rsidRDefault="001A78CA"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sidRPr="001A78CA">
        <w:rPr>
          <w:rFonts w:ascii="Times New Roman" w:hAnsi="Times New Roman" w:cs="Times New Roman"/>
          <w:color w:val="auto"/>
          <w:sz w:val="28"/>
          <w:szCs w:val="28"/>
        </w:rPr>
        <w:t xml:space="preserve">c) </w:t>
      </w:r>
      <w:r w:rsidRPr="001A78CA">
        <w:rPr>
          <w:rFonts w:ascii="Times New Roman" w:hAnsi="Times New Roman" w:cs="Times New Roman"/>
          <w:color w:val="auto"/>
          <w:sz w:val="28"/>
          <w:szCs w:val="28"/>
          <w:lang w:val="vi-VN" w:eastAsia="vi-VN" w:bidi="vi-VN"/>
        </w:rPr>
        <w:t xml:space="preserve">Kiện toàn, nâng cao chất lượng </w:t>
      </w:r>
      <w:r w:rsidR="00CF51B6">
        <w:rPr>
          <w:rFonts w:ascii="Times New Roman" w:hAnsi="Times New Roman" w:cs="Times New Roman"/>
          <w:color w:val="auto"/>
          <w:sz w:val="28"/>
          <w:szCs w:val="28"/>
          <w:lang w:eastAsia="vi-VN" w:bidi="vi-VN"/>
        </w:rPr>
        <w:t>đội ngũ</w:t>
      </w:r>
      <w:r w:rsidRPr="001A78CA">
        <w:rPr>
          <w:rFonts w:ascii="Times New Roman" w:hAnsi="Times New Roman" w:cs="Times New Roman"/>
          <w:color w:val="auto"/>
          <w:sz w:val="28"/>
          <w:szCs w:val="28"/>
          <w:lang w:val="vi-VN" w:eastAsia="vi-VN" w:bidi="vi-VN"/>
        </w:rPr>
        <w:t xml:space="preserve"> công chức, </w:t>
      </w:r>
      <w:r w:rsidR="00CF51B6">
        <w:rPr>
          <w:rFonts w:ascii="Times New Roman" w:hAnsi="Times New Roman" w:cs="Times New Roman"/>
          <w:color w:val="auto"/>
          <w:sz w:val="28"/>
          <w:szCs w:val="28"/>
          <w:lang w:eastAsia="vi-VN" w:bidi="vi-VN"/>
        </w:rPr>
        <w:t xml:space="preserve">viên chức, </w:t>
      </w:r>
      <w:r w:rsidRPr="001A78CA">
        <w:rPr>
          <w:rFonts w:ascii="Times New Roman" w:hAnsi="Times New Roman" w:cs="Times New Roman"/>
          <w:color w:val="auto"/>
          <w:sz w:val="28"/>
          <w:szCs w:val="28"/>
          <w:lang w:val="vi-VN" w:eastAsia="vi-VN" w:bidi="vi-VN"/>
        </w:rPr>
        <w:t>người thực hiện chuyên trách, kiêm nhiệm công nghệ thông tin ở các cơ quan, đơn vị đi đôi với việc bồi dưỡng, nâng cao khả năng khai thác, sử dụng công nghệ thông tin về thực hiện dân chủ ở cơ sở.</w:t>
      </w:r>
    </w:p>
    <w:p w14:paraId="2F0674F5" w14:textId="7011B17F" w:rsidR="00CF51B6" w:rsidRDefault="00CF51B6" w:rsidP="001A78CA">
      <w:pPr>
        <w:pStyle w:val="BodyText"/>
        <w:spacing w:before="60" w:after="60" w:line="360" w:lineRule="exact"/>
        <w:ind w:firstLine="624"/>
        <w:jc w:val="both"/>
        <w:rPr>
          <w:rFonts w:ascii="Times New Roman" w:hAnsi="Times New Roman" w:cs="Times New Roman"/>
          <w:b/>
          <w:bCs/>
          <w:color w:val="auto"/>
          <w:sz w:val="28"/>
          <w:szCs w:val="28"/>
          <w:lang w:eastAsia="vi-VN" w:bidi="vi-VN"/>
        </w:rPr>
      </w:pPr>
      <w:r w:rsidRPr="001A78CA">
        <w:rPr>
          <w:rFonts w:ascii="Times New Roman" w:hAnsi="Times New Roman" w:cs="Times New Roman"/>
          <w:b/>
          <w:bCs/>
          <w:color w:val="auto"/>
          <w:sz w:val="28"/>
          <w:szCs w:val="28"/>
          <w:lang w:val="vi-VN" w:eastAsia="vi-VN" w:bidi="vi-VN"/>
        </w:rPr>
        <w:t xml:space="preserve">Điều </w:t>
      </w:r>
      <w:r w:rsidRPr="001A78CA">
        <w:rPr>
          <w:rFonts w:ascii="Times New Roman" w:hAnsi="Times New Roman" w:cs="Times New Roman"/>
          <w:b/>
          <w:bCs/>
          <w:color w:val="auto"/>
          <w:sz w:val="28"/>
          <w:szCs w:val="28"/>
          <w:lang w:eastAsia="vi-VN" w:bidi="vi-VN"/>
        </w:rPr>
        <w:t>3</w:t>
      </w:r>
      <w:r w:rsidRPr="001A78CA">
        <w:rPr>
          <w:rFonts w:ascii="Times New Roman" w:hAnsi="Times New Roman" w:cs="Times New Roman"/>
          <w:b/>
          <w:bCs/>
          <w:color w:val="auto"/>
          <w:sz w:val="28"/>
          <w:szCs w:val="28"/>
          <w:lang w:val="vi-VN" w:eastAsia="vi-VN" w:bidi="vi-VN"/>
        </w:rPr>
        <w:t>.</w:t>
      </w:r>
      <w:r>
        <w:rPr>
          <w:rFonts w:ascii="Times New Roman" w:hAnsi="Times New Roman" w:cs="Times New Roman"/>
          <w:b/>
          <w:bCs/>
          <w:color w:val="auto"/>
          <w:sz w:val="28"/>
          <w:szCs w:val="28"/>
          <w:lang w:eastAsia="vi-VN" w:bidi="vi-VN"/>
        </w:rPr>
        <w:t xml:space="preserve"> Kinh phí thực hiện</w:t>
      </w:r>
    </w:p>
    <w:p w14:paraId="513356BC" w14:textId="16E4122B" w:rsidR="00CF51B6" w:rsidRPr="00CF51B6" w:rsidRDefault="00CF51B6" w:rsidP="001A78CA">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lang w:eastAsia="vi-VN" w:bidi="vi-VN"/>
        </w:rPr>
        <w:t xml:space="preserve">Kinh phí thực hiện Nghị quyết do ngân sách nhà nước đảm bảo theo phân cấp quản lý ngân sách hiện hành, được bố trí trong dự toán chi thường xuyên hàng năm của các cơ quan, đơn vị và các nguồn huy động hợp pháp theo quy định của pháp luật.  </w:t>
      </w:r>
    </w:p>
    <w:p w14:paraId="27FE7F96" w14:textId="11E1D81E"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rPr>
      </w:pPr>
      <w:r w:rsidRPr="001A78CA">
        <w:rPr>
          <w:rFonts w:ascii="Times New Roman" w:hAnsi="Times New Roman" w:cs="Times New Roman"/>
          <w:b/>
          <w:bCs/>
          <w:color w:val="auto"/>
          <w:sz w:val="28"/>
          <w:szCs w:val="28"/>
          <w:lang w:val="vi-VN" w:eastAsia="vi-VN" w:bidi="vi-VN"/>
        </w:rPr>
        <w:t xml:space="preserve">Điều </w:t>
      </w:r>
      <w:r w:rsidR="00CF51B6">
        <w:rPr>
          <w:rFonts w:ascii="Times New Roman" w:hAnsi="Times New Roman" w:cs="Times New Roman"/>
          <w:b/>
          <w:bCs/>
          <w:color w:val="auto"/>
          <w:sz w:val="28"/>
          <w:szCs w:val="28"/>
          <w:lang w:eastAsia="vi-VN" w:bidi="vi-VN"/>
        </w:rPr>
        <w:t>4</w:t>
      </w:r>
      <w:r w:rsidRPr="001A78CA">
        <w:rPr>
          <w:rFonts w:ascii="Times New Roman" w:hAnsi="Times New Roman" w:cs="Times New Roman"/>
          <w:b/>
          <w:bCs/>
          <w:color w:val="auto"/>
          <w:sz w:val="28"/>
          <w:szCs w:val="28"/>
          <w:lang w:val="vi-VN" w:eastAsia="vi-VN" w:bidi="vi-VN"/>
        </w:rPr>
        <w:t>. Tổ chức thực hiện</w:t>
      </w:r>
    </w:p>
    <w:p w14:paraId="69717263" w14:textId="6D50D61B" w:rsidR="001A78CA" w:rsidRPr="00CF51B6" w:rsidRDefault="00CF51B6"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Pr>
          <w:rFonts w:ascii="Times New Roman" w:hAnsi="Times New Roman" w:cs="Times New Roman"/>
          <w:color w:val="auto"/>
          <w:sz w:val="28"/>
          <w:szCs w:val="28"/>
          <w:lang w:eastAsia="vi-VN" w:bidi="vi-VN"/>
        </w:rPr>
        <w:t xml:space="preserve">1. </w:t>
      </w:r>
      <w:r w:rsidR="001A78CA" w:rsidRPr="001A78CA">
        <w:rPr>
          <w:rFonts w:ascii="Times New Roman" w:hAnsi="Times New Roman" w:cs="Times New Roman"/>
          <w:color w:val="auto"/>
          <w:sz w:val="28"/>
          <w:szCs w:val="28"/>
          <w:lang w:val="vi-VN" w:eastAsia="vi-VN" w:bidi="vi-VN"/>
        </w:rPr>
        <w:t xml:space="preserve">Giao Ủy ban nhân dân </w:t>
      </w:r>
      <w:r w:rsidR="001A78CA" w:rsidRPr="001A78CA">
        <w:rPr>
          <w:rFonts w:ascii="Times New Roman" w:hAnsi="Times New Roman" w:cs="Times New Roman"/>
          <w:color w:val="auto"/>
          <w:sz w:val="28"/>
          <w:szCs w:val="28"/>
          <w:lang w:eastAsia="vi-VN" w:bidi="vi-VN"/>
        </w:rPr>
        <w:t xml:space="preserve">xã </w:t>
      </w:r>
      <w:r w:rsidR="001A78CA" w:rsidRPr="001A78CA">
        <w:rPr>
          <w:rFonts w:ascii="Times New Roman" w:hAnsi="Times New Roman" w:cs="Times New Roman"/>
          <w:color w:val="auto"/>
          <w:sz w:val="28"/>
          <w:szCs w:val="28"/>
          <w:lang w:val="vi-VN" w:eastAsia="vi-VN" w:bidi="vi-VN"/>
        </w:rPr>
        <w:t xml:space="preserve">tổ chức </w:t>
      </w:r>
      <w:r w:rsidRPr="001A78CA">
        <w:rPr>
          <w:rFonts w:ascii="Times New Roman" w:hAnsi="Times New Roman" w:cs="Times New Roman"/>
          <w:color w:val="auto"/>
          <w:sz w:val="28"/>
          <w:szCs w:val="28"/>
          <w:lang w:eastAsia="vi-VN" w:bidi="vi-VN"/>
        </w:rPr>
        <w:t>triển khai</w:t>
      </w:r>
      <w:r w:rsidRPr="001A78CA">
        <w:rPr>
          <w:rFonts w:ascii="Times New Roman" w:hAnsi="Times New Roman" w:cs="Times New Roman"/>
          <w:color w:val="auto"/>
          <w:sz w:val="28"/>
          <w:szCs w:val="28"/>
          <w:lang w:val="vi-VN" w:eastAsia="vi-VN" w:bidi="vi-VN"/>
        </w:rPr>
        <w:t xml:space="preserve"> </w:t>
      </w:r>
      <w:r w:rsidR="001A78CA" w:rsidRPr="001A78CA">
        <w:rPr>
          <w:rFonts w:ascii="Times New Roman" w:hAnsi="Times New Roman" w:cs="Times New Roman"/>
          <w:color w:val="auto"/>
          <w:sz w:val="28"/>
          <w:szCs w:val="28"/>
          <w:lang w:val="vi-VN" w:eastAsia="vi-VN" w:bidi="vi-VN"/>
        </w:rPr>
        <w:t>thực hiện</w:t>
      </w:r>
      <w:r>
        <w:rPr>
          <w:rFonts w:ascii="Times New Roman" w:hAnsi="Times New Roman" w:cs="Times New Roman"/>
          <w:color w:val="auto"/>
          <w:sz w:val="28"/>
          <w:szCs w:val="28"/>
          <w:lang w:eastAsia="vi-VN" w:bidi="vi-VN"/>
        </w:rPr>
        <w:t xml:space="preserve"> Nghị quyết này</w:t>
      </w:r>
      <w:r w:rsidR="001A78CA" w:rsidRPr="001A78CA">
        <w:rPr>
          <w:rFonts w:ascii="Times New Roman" w:hAnsi="Times New Roman" w:cs="Times New Roman"/>
          <w:color w:val="auto"/>
          <w:sz w:val="28"/>
          <w:szCs w:val="28"/>
          <w:lang w:val="vi-VN" w:eastAsia="vi-VN" w:bidi="vi-VN"/>
        </w:rPr>
        <w:t xml:space="preserve">; </w:t>
      </w:r>
      <w:r>
        <w:rPr>
          <w:rFonts w:ascii="Times New Roman" w:hAnsi="Times New Roman" w:cs="Times New Roman"/>
          <w:color w:val="auto"/>
          <w:sz w:val="28"/>
          <w:szCs w:val="28"/>
          <w:lang w:eastAsia="vi-VN" w:bidi="vi-VN"/>
        </w:rPr>
        <w:t>xây dựng kế hoạch thực hiện phù hợp với từng nhiệm vụ, giải pháp cụ thể.</w:t>
      </w:r>
    </w:p>
    <w:p w14:paraId="403E1D97" w14:textId="571E8089" w:rsidR="001A78CA" w:rsidRDefault="00CF51B6"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Pr>
          <w:rFonts w:ascii="Times New Roman" w:hAnsi="Times New Roman" w:cs="Times New Roman"/>
          <w:color w:val="auto"/>
          <w:sz w:val="28"/>
          <w:szCs w:val="28"/>
          <w:lang w:eastAsia="vi-VN" w:bidi="vi-VN"/>
        </w:rPr>
        <w:t xml:space="preserve">2. </w:t>
      </w:r>
      <w:r w:rsidR="001A78CA" w:rsidRPr="001A78CA">
        <w:rPr>
          <w:rFonts w:ascii="Times New Roman" w:hAnsi="Times New Roman" w:cs="Times New Roman"/>
          <w:color w:val="auto"/>
          <w:sz w:val="28"/>
          <w:szCs w:val="28"/>
          <w:lang w:val="vi-VN" w:eastAsia="vi-VN" w:bidi="vi-VN"/>
        </w:rPr>
        <w:t xml:space="preserve">Giao Thường trực Hội đồng nhân dân </w:t>
      </w:r>
      <w:r w:rsidR="001A78CA" w:rsidRPr="001A78CA">
        <w:rPr>
          <w:rFonts w:ascii="Times New Roman" w:hAnsi="Times New Roman" w:cs="Times New Roman"/>
          <w:color w:val="auto"/>
          <w:sz w:val="28"/>
          <w:szCs w:val="28"/>
          <w:lang w:eastAsia="vi-VN" w:bidi="vi-VN"/>
        </w:rPr>
        <w:t>xã</w:t>
      </w:r>
      <w:r w:rsidR="001A78CA" w:rsidRPr="001A78CA">
        <w:rPr>
          <w:rFonts w:ascii="Times New Roman" w:hAnsi="Times New Roman" w:cs="Times New Roman"/>
          <w:color w:val="auto"/>
          <w:sz w:val="28"/>
          <w:szCs w:val="28"/>
          <w:lang w:val="vi-VN" w:eastAsia="vi-VN" w:bidi="vi-VN"/>
        </w:rPr>
        <w:t>, các Ban của Hội đồng nhân dân</w:t>
      </w:r>
      <w:r>
        <w:rPr>
          <w:rFonts w:ascii="Times New Roman" w:hAnsi="Times New Roman" w:cs="Times New Roman"/>
          <w:color w:val="auto"/>
          <w:sz w:val="28"/>
          <w:szCs w:val="28"/>
          <w:lang w:eastAsia="vi-VN" w:bidi="vi-VN"/>
        </w:rPr>
        <w:t xml:space="preserve">, Tổ đại biểu </w:t>
      </w:r>
      <w:r w:rsidRPr="001A78CA">
        <w:rPr>
          <w:rFonts w:ascii="Times New Roman" w:hAnsi="Times New Roman" w:cs="Times New Roman"/>
          <w:color w:val="auto"/>
          <w:sz w:val="28"/>
          <w:szCs w:val="28"/>
          <w:lang w:val="vi-VN" w:eastAsia="vi-VN" w:bidi="vi-VN"/>
        </w:rPr>
        <w:t>Hội đồng nhân dân</w:t>
      </w:r>
      <w:r w:rsidR="001A78CA" w:rsidRPr="001A78CA">
        <w:rPr>
          <w:rFonts w:ascii="Times New Roman" w:hAnsi="Times New Roman" w:cs="Times New Roman"/>
          <w:color w:val="auto"/>
          <w:sz w:val="28"/>
          <w:szCs w:val="28"/>
          <w:lang w:val="vi-VN" w:eastAsia="vi-VN" w:bidi="vi-VN"/>
        </w:rPr>
        <w:t xml:space="preserve"> và các đại biểu Hội đồng nhân dân </w:t>
      </w:r>
      <w:r w:rsidR="001A78CA" w:rsidRPr="001A78CA">
        <w:rPr>
          <w:rFonts w:ascii="Times New Roman" w:hAnsi="Times New Roman" w:cs="Times New Roman"/>
          <w:color w:val="auto"/>
          <w:sz w:val="28"/>
          <w:szCs w:val="28"/>
          <w:lang w:eastAsia="vi-VN" w:bidi="vi-VN"/>
        </w:rPr>
        <w:t>xã</w:t>
      </w:r>
      <w:r w:rsidR="001A78CA" w:rsidRPr="001A78CA">
        <w:rPr>
          <w:rFonts w:ascii="Times New Roman" w:hAnsi="Times New Roman" w:cs="Times New Roman"/>
          <w:color w:val="auto"/>
          <w:sz w:val="28"/>
          <w:szCs w:val="28"/>
          <w:lang w:val="vi-VN" w:eastAsia="vi-VN" w:bidi="vi-VN"/>
        </w:rPr>
        <w:t xml:space="preserve"> giám sát việc thực hiện</w:t>
      </w:r>
      <w:r w:rsidRPr="00CF51B6">
        <w:rPr>
          <w:rFonts w:ascii="Times New Roman" w:hAnsi="Times New Roman" w:cs="Times New Roman"/>
          <w:color w:val="auto"/>
          <w:sz w:val="28"/>
          <w:szCs w:val="28"/>
          <w:lang w:eastAsia="vi-VN" w:bidi="vi-VN"/>
        </w:rPr>
        <w:t xml:space="preserve"> </w:t>
      </w:r>
      <w:r>
        <w:rPr>
          <w:rFonts w:ascii="Times New Roman" w:hAnsi="Times New Roman" w:cs="Times New Roman"/>
          <w:color w:val="auto"/>
          <w:sz w:val="28"/>
          <w:szCs w:val="28"/>
          <w:lang w:eastAsia="vi-VN" w:bidi="vi-VN"/>
        </w:rPr>
        <w:t>Nghị quyết này</w:t>
      </w:r>
      <w:r w:rsidR="001A78CA" w:rsidRPr="001A78CA">
        <w:rPr>
          <w:rFonts w:ascii="Times New Roman" w:hAnsi="Times New Roman" w:cs="Times New Roman"/>
          <w:color w:val="auto"/>
          <w:sz w:val="28"/>
          <w:szCs w:val="28"/>
          <w:lang w:val="vi-VN" w:eastAsia="vi-VN" w:bidi="vi-VN"/>
        </w:rPr>
        <w:t>.</w:t>
      </w:r>
    </w:p>
    <w:p w14:paraId="57E31AE9" w14:textId="4C5834B2" w:rsidR="00CF51B6" w:rsidRDefault="00CF51B6" w:rsidP="001A78CA">
      <w:pPr>
        <w:pStyle w:val="BodyText"/>
        <w:spacing w:before="60" w:after="60" w:line="360" w:lineRule="exact"/>
        <w:ind w:firstLine="624"/>
        <w:jc w:val="both"/>
        <w:rPr>
          <w:rFonts w:ascii="Times New Roman" w:hAnsi="Times New Roman" w:cs="Times New Roman"/>
          <w:bCs/>
          <w:color w:val="auto"/>
          <w:spacing w:val="-2"/>
          <w:sz w:val="28"/>
          <w:szCs w:val="28"/>
          <w:lang w:eastAsia="vi-VN" w:bidi="vi-VN"/>
        </w:rPr>
      </w:pPr>
      <w:r>
        <w:rPr>
          <w:rFonts w:ascii="Times New Roman" w:hAnsi="Times New Roman" w:cs="Times New Roman"/>
          <w:color w:val="auto"/>
          <w:sz w:val="28"/>
          <w:szCs w:val="28"/>
          <w:lang w:eastAsia="vi-VN" w:bidi="vi-VN"/>
        </w:rPr>
        <w:t xml:space="preserve">3. Đề nghị Ủy ban Mặt trận Tổ quốc Việt Nam xã giám sát </w:t>
      </w:r>
      <w:r w:rsidR="00607D58">
        <w:rPr>
          <w:rFonts w:ascii="Times New Roman" w:hAnsi="Times New Roman" w:cs="Times New Roman"/>
          <w:color w:val="auto"/>
          <w:sz w:val="28"/>
          <w:szCs w:val="28"/>
          <w:lang w:eastAsia="vi-VN" w:bidi="vi-VN"/>
        </w:rPr>
        <w:t xml:space="preserve">và vận động Nhân dân cùng tham gia giám sát </w:t>
      </w:r>
      <w:r w:rsidR="00607D58" w:rsidRPr="001A78CA">
        <w:rPr>
          <w:rFonts w:ascii="Times New Roman" w:hAnsi="Times New Roman" w:cs="Times New Roman"/>
          <w:color w:val="auto"/>
          <w:sz w:val="28"/>
          <w:szCs w:val="28"/>
          <w:lang w:val="vi-VN" w:eastAsia="vi-VN" w:bidi="vi-VN"/>
        </w:rPr>
        <w:t>việc thực hiện</w:t>
      </w:r>
      <w:r w:rsidR="00607D58" w:rsidRPr="00CF51B6">
        <w:rPr>
          <w:rFonts w:ascii="Times New Roman" w:hAnsi="Times New Roman" w:cs="Times New Roman"/>
          <w:color w:val="auto"/>
          <w:sz w:val="28"/>
          <w:szCs w:val="28"/>
          <w:lang w:eastAsia="vi-VN" w:bidi="vi-VN"/>
        </w:rPr>
        <w:t xml:space="preserve"> </w:t>
      </w:r>
      <w:r w:rsidR="00607D58">
        <w:rPr>
          <w:rFonts w:ascii="Times New Roman" w:hAnsi="Times New Roman" w:cs="Times New Roman"/>
          <w:color w:val="auto"/>
          <w:sz w:val="28"/>
          <w:szCs w:val="28"/>
          <w:lang w:eastAsia="vi-VN" w:bidi="vi-VN"/>
        </w:rPr>
        <w:t xml:space="preserve">Nghị quyết này; kịp thời phản ánh tâm tư, nguyện vọng, kiến nghị của tổ chức, cá nhân và Nhân dân </w:t>
      </w:r>
      <w:r w:rsidR="00607D58">
        <w:rPr>
          <w:rFonts w:ascii="Times New Roman" w:hAnsi="Times New Roman" w:cs="Times New Roman"/>
          <w:bCs/>
          <w:color w:val="auto"/>
          <w:spacing w:val="-2"/>
          <w:sz w:val="28"/>
          <w:szCs w:val="28"/>
          <w:lang w:eastAsia="vi-VN" w:bidi="vi-VN"/>
        </w:rPr>
        <w:t xml:space="preserve">đến các cơ quan có </w:t>
      </w:r>
      <w:r w:rsidR="00607D58">
        <w:rPr>
          <w:rFonts w:ascii="Times New Roman" w:hAnsi="Times New Roman" w:cs="Times New Roman"/>
          <w:bCs/>
          <w:color w:val="auto"/>
          <w:spacing w:val="-2"/>
          <w:sz w:val="28"/>
          <w:szCs w:val="28"/>
          <w:lang w:eastAsia="vi-VN" w:bidi="vi-VN"/>
        </w:rPr>
        <w:lastRenderedPageBreak/>
        <w:t>thẩm quyền trong quá trình triển khai thực hiện</w:t>
      </w:r>
      <w:r w:rsidR="00607D58" w:rsidRPr="00607D58">
        <w:rPr>
          <w:rFonts w:ascii="Times New Roman" w:hAnsi="Times New Roman" w:cs="Times New Roman"/>
          <w:color w:val="auto"/>
          <w:sz w:val="28"/>
          <w:szCs w:val="28"/>
          <w:lang w:eastAsia="vi-VN" w:bidi="vi-VN"/>
        </w:rPr>
        <w:t xml:space="preserve"> </w:t>
      </w:r>
      <w:r w:rsidR="00607D58">
        <w:rPr>
          <w:rFonts w:ascii="Times New Roman" w:hAnsi="Times New Roman" w:cs="Times New Roman"/>
          <w:color w:val="auto"/>
          <w:sz w:val="28"/>
          <w:szCs w:val="28"/>
          <w:lang w:eastAsia="vi-VN" w:bidi="vi-VN"/>
        </w:rPr>
        <w:t>Nghị quyết</w:t>
      </w:r>
      <w:r w:rsidR="00607D58">
        <w:rPr>
          <w:rFonts w:ascii="Times New Roman" w:hAnsi="Times New Roman" w:cs="Times New Roman"/>
          <w:bCs/>
          <w:color w:val="auto"/>
          <w:spacing w:val="-2"/>
          <w:sz w:val="28"/>
          <w:szCs w:val="28"/>
          <w:lang w:eastAsia="vi-VN" w:bidi="vi-VN"/>
        </w:rPr>
        <w:t>.</w:t>
      </w:r>
    </w:p>
    <w:p w14:paraId="15A0340B" w14:textId="4AE9D564" w:rsidR="00EB2E74" w:rsidRPr="00EB2E74" w:rsidRDefault="00EB2E74" w:rsidP="001A78CA">
      <w:pPr>
        <w:pStyle w:val="BodyText"/>
        <w:spacing w:before="60" w:after="60" w:line="360" w:lineRule="exact"/>
        <w:ind w:firstLine="624"/>
        <w:jc w:val="both"/>
        <w:rPr>
          <w:rFonts w:ascii="Times New Roman" w:hAnsi="Times New Roman" w:cs="Times New Roman"/>
          <w:b/>
          <w:color w:val="auto"/>
          <w:spacing w:val="-2"/>
          <w:sz w:val="28"/>
          <w:szCs w:val="28"/>
          <w:lang w:eastAsia="vi-VN" w:bidi="vi-VN"/>
        </w:rPr>
      </w:pPr>
      <w:r w:rsidRPr="00EB2E74">
        <w:rPr>
          <w:rFonts w:ascii="Times New Roman" w:hAnsi="Times New Roman" w:cs="Times New Roman"/>
          <w:b/>
          <w:color w:val="auto"/>
          <w:spacing w:val="-2"/>
          <w:sz w:val="28"/>
          <w:szCs w:val="28"/>
          <w:lang w:eastAsia="vi-VN" w:bidi="vi-VN"/>
        </w:rPr>
        <w:t>Điều 5. Hiệu lực thi hành</w:t>
      </w:r>
    </w:p>
    <w:p w14:paraId="726EB994" w14:textId="5CF829D3" w:rsidR="00EB2E74" w:rsidRDefault="00EB2E74" w:rsidP="00EB2E74">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rPr>
        <w:t>1. Nghị quyết này có hiệu lực kể từ ngày   tháng   năm 2026.</w:t>
      </w:r>
    </w:p>
    <w:p w14:paraId="756972AB" w14:textId="07004A46" w:rsidR="00EB2E74" w:rsidRPr="00CF51B6" w:rsidRDefault="00EB2E74" w:rsidP="00EB2E74">
      <w:pPr>
        <w:pStyle w:val="BodyText"/>
        <w:spacing w:before="60" w:after="60" w:line="360" w:lineRule="exact"/>
        <w:ind w:firstLine="624"/>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Nghị quyết này thay thế Nghị quyết số 01/2024/NQ-HĐND ngày 30 tháng 12 năm 2024 của </w:t>
      </w:r>
      <w:r w:rsidRPr="001A78CA">
        <w:rPr>
          <w:rFonts w:ascii="Times New Roman" w:hAnsi="Times New Roman" w:cs="Times New Roman"/>
          <w:color w:val="auto"/>
          <w:sz w:val="28"/>
          <w:szCs w:val="28"/>
          <w:lang w:val="vi-VN" w:eastAsia="vi-VN" w:bidi="vi-VN"/>
        </w:rPr>
        <w:t xml:space="preserve">Hội đồng nhân dân </w:t>
      </w:r>
      <w:r w:rsidRPr="001A78CA">
        <w:rPr>
          <w:rFonts w:ascii="Times New Roman" w:hAnsi="Times New Roman" w:cs="Times New Roman"/>
          <w:color w:val="auto"/>
          <w:sz w:val="28"/>
          <w:szCs w:val="28"/>
          <w:lang w:eastAsia="vi-VN" w:bidi="vi-VN"/>
        </w:rPr>
        <w:t>xã</w:t>
      </w:r>
      <w:r>
        <w:rPr>
          <w:rFonts w:ascii="Times New Roman" w:hAnsi="Times New Roman" w:cs="Times New Roman"/>
          <w:color w:val="auto"/>
          <w:sz w:val="28"/>
          <w:szCs w:val="28"/>
          <w:lang w:eastAsia="vi-VN" w:bidi="vi-VN"/>
        </w:rPr>
        <w:t xml:space="preserve"> về việc Quy định các biện pphap1 thực hiện dân chủ ở cơ sở trên địa bàn xã Đăk Ơ.</w:t>
      </w:r>
      <w:r>
        <w:rPr>
          <w:rFonts w:ascii="Times New Roman" w:hAnsi="Times New Roman" w:cs="Times New Roman"/>
          <w:color w:val="auto"/>
          <w:sz w:val="28"/>
          <w:szCs w:val="28"/>
        </w:rPr>
        <w:t xml:space="preserve"> </w:t>
      </w:r>
    </w:p>
    <w:p w14:paraId="2A01EEF1" w14:textId="48F17798" w:rsidR="001A78CA" w:rsidRPr="001A78CA" w:rsidRDefault="001A78CA" w:rsidP="001A78CA">
      <w:pPr>
        <w:pStyle w:val="BodyText"/>
        <w:spacing w:before="60" w:after="60" w:line="360" w:lineRule="exact"/>
        <w:ind w:firstLine="624"/>
        <w:jc w:val="both"/>
        <w:rPr>
          <w:rFonts w:ascii="Times New Roman" w:hAnsi="Times New Roman" w:cs="Times New Roman"/>
          <w:color w:val="auto"/>
          <w:sz w:val="28"/>
          <w:szCs w:val="28"/>
          <w:lang w:eastAsia="vi-VN" w:bidi="vi-VN"/>
        </w:rPr>
      </w:pPr>
      <w:r w:rsidRPr="001A78CA">
        <w:rPr>
          <w:rFonts w:ascii="Times New Roman" w:hAnsi="Times New Roman" w:cs="Times New Roman"/>
          <w:color w:val="auto"/>
          <w:sz w:val="28"/>
          <w:szCs w:val="28"/>
          <w:lang w:val="vi-VN" w:eastAsia="vi-VN" w:bidi="vi-VN"/>
        </w:rPr>
        <w:t xml:space="preserve">Nghị quyết này đã được Hội đồng nhân dân </w:t>
      </w:r>
      <w:r w:rsidRPr="001A78CA">
        <w:rPr>
          <w:rFonts w:ascii="Times New Roman" w:hAnsi="Times New Roman" w:cs="Times New Roman"/>
          <w:color w:val="auto"/>
          <w:sz w:val="28"/>
          <w:szCs w:val="28"/>
          <w:lang w:eastAsia="vi-VN" w:bidi="vi-VN"/>
        </w:rPr>
        <w:t xml:space="preserve">xã Đăk Ơ </w:t>
      </w:r>
      <w:r w:rsidRPr="001A78CA">
        <w:rPr>
          <w:rFonts w:ascii="Times New Roman" w:hAnsi="Times New Roman" w:cs="Times New Roman"/>
          <w:color w:val="auto"/>
          <w:sz w:val="28"/>
          <w:szCs w:val="28"/>
          <w:lang w:val="vi-VN" w:eastAsia="vi-VN" w:bidi="vi-VN"/>
        </w:rPr>
        <w:t xml:space="preserve">khóa </w:t>
      </w:r>
      <w:r w:rsidRPr="001A78CA">
        <w:rPr>
          <w:rFonts w:ascii="Times New Roman" w:hAnsi="Times New Roman" w:cs="Times New Roman"/>
          <w:color w:val="auto"/>
          <w:sz w:val="28"/>
          <w:szCs w:val="28"/>
          <w:lang w:eastAsia="vi-VN" w:bidi="vi-VN"/>
        </w:rPr>
        <w:t>XI</w:t>
      </w:r>
      <w:r w:rsidR="00EB2E74">
        <w:rPr>
          <w:rFonts w:ascii="Times New Roman" w:hAnsi="Times New Roman" w:cs="Times New Roman"/>
          <w:color w:val="auto"/>
          <w:sz w:val="28"/>
          <w:szCs w:val="28"/>
          <w:lang w:eastAsia="vi-VN" w:bidi="vi-VN"/>
        </w:rPr>
        <w:t>I</w:t>
      </w:r>
      <w:r w:rsidRPr="001A78CA">
        <w:rPr>
          <w:rFonts w:ascii="Times New Roman" w:hAnsi="Times New Roman" w:cs="Times New Roman"/>
          <w:color w:val="auto"/>
          <w:sz w:val="28"/>
          <w:szCs w:val="28"/>
          <w:lang w:eastAsia="vi-VN" w:bidi="vi-VN"/>
        </w:rPr>
        <w:t>I</w:t>
      </w:r>
      <w:r w:rsidRPr="001A78CA">
        <w:rPr>
          <w:rFonts w:ascii="Times New Roman" w:hAnsi="Times New Roman" w:cs="Times New Roman"/>
          <w:color w:val="auto"/>
          <w:sz w:val="28"/>
          <w:szCs w:val="28"/>
          <w:lang w:val="vi-VN" w:eastAsia="vi-VN" w:bidi="vi-VN"/>
        </w:rPr>
        <w:t xml:space="preserve">, kỳ họp thứ </w:t>
      </w:r>
      <w:r w:rsidR="00EB2E74">
        <w:rPr>
          <w:rFonts w:ascii="Times New Roman" w:hAnsi="Times New Roman" w:cs="Times New Roman"/>
          <w:color w:val="auto"/>
          <w:sz w:val="28"/>
          <w:szCs w:val="28"/>
          <w:lang w:eastAsia="vi-VN" w:bidi="vi-VN"/>
        </w:rPr>
        <w:t xml:space="preserve">  </w:t>
      </w:r>
      <w:r w:rsidRPr="001A78CA">
        <w:rPr>
          <w:rFonts w:ascii="Times New Roman" w:hAnsi="Times New Roman" w:cs="Times New Roman"/>
          <w:color w:val="auto"/>
          <w:sz w:val="28"/>
          <w:szCs w:val="28"/>
          <w:lang w:val="vi-VN" w:eastAsia="vi-VN" w:bidi="vi-VN"/>
        </w:rPr>
        <w:t xml:space="preserve"> thông qua ngày </w:t>
      </w:r>
      <w:r w:rsidR="00EB2E74">
        <w:rPr>
          <w:rFonts w:ascii="Times New Roman" w:hAnsi="Times New Roman" w:cs="Times New Roman"/>
          <w:color w:val="auto"/>
          <w:sz w:val="28"/>
          <w:szCs w:val="28"/>
          <w:lang w:eastAsia="vi-VN" w:bidi="vi-VN"/>
        </w:rPr>
        <w:t>…</w:t>
      </w:r>
      <w:r w:rsidRPr="001A78CA">
        <w:rPr>
          <w:rFonts w:ascii="Times New Roman" w:hAnsi="Times New Roman" w:cs="Times New Roman"/>
          <w:color w:val="auto"/>
          <w:sz w:val="28"/>
          <w:szCs w:val="28"/>
          <w:lang w:val="vi-VN" w:eastAsia="vi-VN" w:bidi="vi-VN"/>
        </w:rPr>
        <w:t xml:space="preserve"> tháng </w:t>
      </w:r>
      <w:r w:rsidR="00EB2E74">
        <w:rPr>
          <w:rFonts w:ascii="Times New Roman" w:hAnsi="Times New Roman" w:cs="Times New Roman"/>
          <w:color w:val="auto"/>
          <w:sz w:val="28"/>
          <w:szCs w:val="28"/>
          <w:lang w:eastAsia="vi-VN" w:bidi="vi-VN"/>
        </w:rPr>
        <w:t xml:space="preserve">   </w:t>
      </w:r>
      <w:r w:rsidRPr="001A78CA">
        <w:rPr>
          <w:rFonts w:ascii="Times New Roman" w:hAnsi="Times New Roman" w:cs="Times New Roman"/>
          <w:color w:val="auto"/>
          <w:sz w:val="28"/>
          <w:szCs w:val="28"/>
          <w:lang w:val="vi-VN" w:eastAsia="vi-VN" w:bidi="vi-VN"/>
        </w:rPr>
        <w:t xml:space="preserve"> năm 202</w:t>
      </w:r>
      <w:r w:rsidR="00EB2E74">
        <w:rPr>
          <w:rFonts w:ascii="Times New Roman" w:hAnsi="Times New Roman" w:cs="Times New Roman"/>
          <w:color w:val="auto"/>
          <w:sz w:val="28"/>
          <w:szCs w:val="28"/>
          <w:lang w:eastAsia="vi-VN" w:bidi="vi-VN"/>
        </w:rPr>
        <w:t>6</w:t>
      </w:r>
      <w:r w:rsidRPr="001A78CA">
        <w:rPr>
          <w:rFonts w:ascii="Times New Roman" w:hAnsi="Times New Roman" w:cs="Times New Roman"/>
          <w:color w:val="auto"/>
          <w:sz w:val="28"/>
          <w:szCs w:val="28"/>
          <w:lang w:val="vi-VN" w:eastAsia="vi-VN" w:bidi="vi-VN"/>
        </w:rPr>
        <w:t>./.</w:t>
      </w:r>
    </w:p>
    <w:p w14:paraId="27385929" w14:textId="77777777" w:rsidR="001A78CA" w:rsidRPr="001A78CA" w:rsidRDefault="001A78CA" w:rsidP="001A78CA">
      <w:pPr>
        <w:pStyle w:val="BodyText"/>
        <w:spacing w:before="60" w:after="60" w:line="360" w:lineRule="exact"/>
        <w:ind w:firstLine="624"/>
        <w:jc w:val="both"/>
        <w:rPr>
          <w:rFonts w:ascii="Times New Roman" w:hAnsi="Times New Roman" w:cs="Times New Roman"/>
          <w:color w:val="auto"/>
          <w:szCs w:val="28"/>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3"/>
      </w:tblGrid>
      <w:tr w:rsidR="001A78CA" w:rsidRPr="001A78CA" w14:paraId="1254E20D" w14:textId="77777777" w:rsidTr="00CC1EEE">
        <w:tc>
          <w:tcPr>
            <w:tcW w:w="3969" w:type="dxa"/>
          </w:tcPr>
          <w:p w14:paraId="37C149EB" w14:textId="77777777" w:rsidR="001A78CA" w:rsidRPr="001A78CA" w:rsidRDefault="001A78CA" w:rsidP="00CC1EEE">
            <w:pPr>
              <w:ind w:right="18"/>
              <w:jc w:val="both"/>
              <w:rPr>
                <w:b/>
                <w:bCs/>
                <w:sz w:val="24"/>
              </w:rPr>
            </w:pPr>
            <w:r w:rsidRPr="001A78CA">
              <w:rPr>
                <w:b/>
                <w:bCs/>
                <w:sz w:val="24"/>
              </w:rPr>
              <w:t>Nơi nhận:</w:t>
            </w:r>
            <w:r w:rsidRPr="001A78CA">
              <w:rPr>
                <w:b/>
                <w:bCs/>
                <w:sz w:val="24"/>
              </w:rPr>
              <w:tab/>
            </w:r>
            <w:r w:rsidRPr="001A78CA">
              <w:rPr>
                <w:b/>
                <w:bCs/>
                <w:sz w:val="24"/>
              </w:rPr>
              <w:tab/>
            </w:r>
            <w:r w:rsidRPr="001A78CA">
              <w:rPr>
                <w:b/>
                <w:bCs/>
                <w:sz w:val="24"/>
              </w:rPr>
              <w:tab/>
              <w:t xml:space="preserve"> </w:t>
            </w:r>
          </w:p>
          <w:p w14:paraId="0FA48F0B" w14:textId="626C0AEA" w:rsidR="00EB2E74" w:rsidRPr="001A78CA" w:rsidRDefault="00EB2E74" w:rsidP="00EB2E74">
            <w:pPr>
              <w:ind w:right="18"/>
              <w:rPr>
                <w:sz w:val="22"/>
                <w:lang w:val="en-US"/>
              </w:rPr>
            </w:pPr>
            <w:r>
              <w:rPr>
                <w:sz w:val="22"/>
                <w:lang w:val="en-US"/>
              </w:rPr>
              <w:t>-</w:t>
            </w:r>
            <w:r w:rsidRPr="001A78CA">
              <w:rPr>
                <w:sz w:val="22"/>
                <w:lang w:val="en-US"/>
              </w:rPr>
              <w:t xml:space="preserve"> TT.</w:t>
            </w:r>
            <w:r w:rsidRPr="001A78CA">
              <w:rPr>
                <w:sz w:val="22"/>
              </w:rPr>
              <w:t>HĐND</w:t>
            </w:r>
            <w:r>
              <w:rPr>
                <w:sz w:val="22"/>
                <w:lang w:val="en-US"/>
              </w:rPr>
              <w:t xml:space="preserve"> và </w:t>
            </w:r>
            <w:r w:rsidRPr="001A78CA">
              <w:rPr>
                <w:sz w:val="22"/>
              </w:rPr>
              <w:t xml:space="preserve">UBND </w:t>
            </w:r>
            <w:r>
              <w:rPr>
                <w:sz w:val="22"/>
                <w:lang w:val="en-US"/>
              </w:rPr>
              <w:t>thành phố</w:t>
            </w:r>
            <w:r w:rsidRPr="001A78CA">
              <w:rPr>
                <w:sz w:val="22"/>
                <w:lang w:val="en-US"/>
              </w:rPr>
              <w:t>;</w:t>
            </w:r>
          </w:p>
          <w:p w14:paraId="65CBF4E9" w14:textId="4F696CC2" w:rsidR="00EB2E74" w:rsidRDefault="00EB2E74" w:rsidP="00CC1EEE">
            <w:pPr>
              <w:ind w:right="18"/>
              <w:rPr>
                <w:sz w:val="22"/>
                <w:lang w:val="en-US"/>
              </w:rPr>
            </w:pPr>
            <w:r>
              <w:rPr>
                <w:sz w:val="22"/>
                <w:lang w:val="en-US"/>
              </w:rPr>
              <w:t>- Sở Tư pháp;</w:t>
            </w:r>
          </w:p>
          <w:p w14:paraId="14E4D6C9" w14:textId="1A7E2386" w:rsidR="00EB2E74" w:rsidRDefault="00EB2E74" w:rsidP="00CC1EEE">
            <w:pPr>
              <w:ind w:right="18"/>
              <w:rPr>
                <w:sz w:val="22"/>
                <w:lang w:val="en-US"/>
              </w:rPr>
            </w:pPr>
            <w:r>
              <w:rPr>
                <w:sz w:val="22"/>
                <w:lang w:val="en-US"/>
              </w:rPr>
              <w:t>- Thường trực Đảng ủy;</w:t>
            </w:r>
          </w:p>
          <w:p w14:paraId="0EACE7CF" w14:textId="7F180E78" w:rsidR="001A78CA" w:rsidRPr="001A78CA" w:rsidRDefault="001A78CA" w:rsidP="00CC1EEE">
            <w:pPr>
              <w:ind w:right="18"/>
              <w:rPr>
                <w:sz w:val="22"/>
                <w:lang w:val="en-US"/>
              </w:rPr>
            </w:pPr>
            <w:r w:rsidRPr="001A78CA">
              <w:rPr>
                <w:sz w:val="22"/>
              </w:rPr>
              <w:t>-</w:t>
            </w:r>
            <w:r w:rsidRPr="001A78CA">
              <w:rPr>
                <w:sz w:val="22"/>
                <w:lang w:val="en-US"/>
              </w:rPr>
              <w:t xml:space="preserve"> </w:t>
            </w:r>
            <w:r w:rsidR="00EB2E74">
              <w:rPr>
                <w:sz w:val="22"/>
                <w:lang w:val="en-US"/>
              </w:rPr>
              <w:t xml:space="preserve">Thường trực </w:t>
            </w:r>
            <w:r w:rsidRPr="001A78CA">
              <w:rPr>
                <w:sz w:val="22"/>
              </w:rPr>
              <w:t>HĐND xã;</w:t>
            </w:r>
          </w:p>
          <w:p w14:paraId="1A45B3B6" w14:textId="58F5E186" w:rsidR="001A78CA" w:rsidRPr="001A78CA" w:rsidRDefault="001A78CA" w:rsidP="00CC1EEE">
            <w:pPr>
              <w:ind w:right="18"/>
              <w:rPr>
                <w:sz w:val="22"/>
                <w:lang w:val="en-US"/>
              </w:rPr>
            </w:pPr>
            <w:r w:rsidRPr="001A78CA">
              <w:rPr>
                <w:sz w:val="22"/>
                <w:lang w:val="en-US"/>
              </w:rPr>
              <w:t xml:space="preserve">- </w:t>
            </w:r>
            <w:r w:rsidR="00EB2E74">
              <w:rPr>
                <w:sz w:val="22"/>
                <w:lang w:val="en-US"/>
              </w:rPr>
              <w:t xml:space="preserve">UBND và Ủy ban </w:t>
            </w:r>
            <w:r w:rsidRPr="001A78CA">
              <w:rPr>
                <w:sz w:val="22"/>
                <w:lang w:val="en-US"/>
              </w:rPr>
              <w:t>MTTQ</w:t>
            </w:r>
            <w:r w:rsidR="00EB2E74">
              <w:rPr>
                <w:sz w:val="22"/>
                <w:lang w:val="en-US"/>
              </w:rPr>
              <w:t>VN xã;</w:t>
            </w:r>
          </w:p>
          <w:p w14:paraId="0E484D50" w14:textId="2A8F85E3" w:rsidR="001A78CA" w:rsidRDefault="001A78CA" w:rsidP="00CC1EEE">
            <w:pPr>
              <w:ind w:right="18"/>
              <w:rPr>
                <w:sz w:val="22"/>
                <w:lang w:val="en-US"/>
              </w:rPr>
            </w:pPr>
            <w:r w:rsidRPr="001A78CA">
              <w:rPr>
                <w:sz w:val="22"/>
              </w:rPr>
              <w:t>-</w:t>
            </w:r>
            <w:r w:rsidRPr="001A78CA">
              <w:rPr>
                <w:sz w:val="22"/>
                <w:lang w:val="en-US"/>
              </w:rPr>
              <w:t xml:space="preserve"> </w:t>
            </w:r>
            <w:r w:rsidR="00EB2E74">
              <w:rPr>
                <w:sz w:val="22"/>
                <w:lang w:val="en-US"/>
              </w:rPr>
              <w:t>Đại biểu</w:t>
            </w:r>
            <w:r w:rsidRPr="001A78CA">
              <w:rPr>
                <w:sz w:val="22"/>
              </w:rPr>
              <w:t xml:space="preserve"> HĐND xã;</w:t>
            </w:r>
          </w:p>
          <w:p w14:paraId="0AC876F4" w14:textId="7454477A" w:rsidR="00EB2E74" w:rsidRPr="00EB2E74" w:rsidRDefault="00EB2E74" w:rsidP="00CC1EEE">
            <w:pPr>
              <w:ind w:right="18"/>
              <w:rPr>
                <w:sz w:val="22"/>
                <w:lang w:val="en-US"/>
              </w:rPr>
            </w:pPr>
            <w:r>
              <w:rPr>
                <w:sz w:val="22"/>
                <w:lang w:val="en-US"/>
              </w:rPr>
              <w:t>- Các cơ quan, đơn vị trực thuộc;</w:t>
            </w:r>
          </w:p>
          <w:p w14:paraId="06CAA173" w14:textId="77777777" w:rsidR="001A78CA" w:rsidRDefault="001A78CA" w:rsidP="00CC1EEE">
            <w:pPr>
              <w:ind w:right="18"/>
              <w:rPr>
                <w:sz w:val="22"/>
                <w:lang w:val="en-US"/>
              </w:rPr>
            </w:pPr>
            <w:r w:rsidRPr="001A78CA">
              <w:rPr>
                <w:sz w:val="22"/>
                <w:lang w:val="en-US"/>
              </w:rPr>
              <w:t>- Các thôn trên địa bàn;</w:t>
            </w:r>
          </w:p>
          <w:p w14:paraId="26A072C6" w14:textId="77777777" w:rsidR="001A78CA" w:rsidRPr="001A78CA" w:rsidRDefault="001A78CA" w:rsidP="00CC1EEE">
            <w:pPr>
              <w:ind w:right="18"/>
              <w:rPr>
                <w:sz w:val="24"/>
              </w:rPr>
            </w:pPr>
            <w:r w:rsidRPr="001A78CA">
              <w:rPr>
                <w:sz w:val="22"/>
              </w:rPr>
              <w:t>-</w:t>
            </w:r>
            <w:r w:rsidRPr="001A78CA">
              <w:rPr>
                <w:sz w:val="22"/>
                <w:lang w:val="en-US"/>
              </w:rPr>
              <w:t xml:space="preserve"> </w:t>
            </w:r>
            <w:r w:rsidRPr="001A78CA">
              <w:rPr>
                <w:sz w:val="22"/>
              </w:rPr>
              <w:t>Lưu VP UBND</w:t>
            </w:r>
            <w:r w:rsidRPr="001A78CA">
              <w:rPr>
                <w:sz w:val="24"/>
              </w:rPr>
              <w:t>.</w:t>
            </w:r>
            <w:r w:rsidRPr="001A78CA">
              <w:rPr>
                <w:sz w:val="24"/>
              </w:rPr>
              <w:tab/>
            </w:r>
          </w:p>
          <w:p w14:paraId="745FE008" w14:textId="77777777" w:rsidR="001A78CA" w:rsidRPr="001A78CA" w:rsidRDefault="001A78CA" w:rsidP="00CC1EEE">
            <w:pPr>
              <w:pStyle w:val="BodyText"/>
              <w:ind w:right="18"/>
              <w:jc w:val="center"/>
              <w:rPr>
                <w:rFonts w:ascii="Times New Roman" w:hAnsi="Times New Roman" w:cs="Times New Roman"/>
                <w:b/>
                <w:bCs/>
              </w:rPr>
            </w:pPr>
          </w:p>
        </w:tc>
        <w:tc>
          <w:tcPr>
            <w:tcW w:w="5103" w:type="dxa"/>
          </w:tcPr>
          <w:p w14:paraId="1D228566" w14:textId="77777777" w:rsidR="001A78CA" w:rsidRPr="001A78CA" w:rsidRDefault="001A78CA" w:rsidP="00CC1EEE">
            <w:pPr>
              <w:pStyle w:val="BodyText"/>
              <w:ind w:right="18"/>
              <w:jc w:val="center"/>
              <w:rPr>
                <w:rFonts w:ascii="Times New Roman" w:hAnsi="Times New Roman" w:cs="Times New Roman"/>
                <w:b/>
                <w:lang w:val="en-US"/>
              </w:rPr>
            </w:pPr>
            <w:r w:rsidRPr="001A78CA">
              <w:rPr>
                <w:rFonts w:ascii="Times New Roman" w:hAnsi="Times New Roman" w:cs="Times New Roman"/>
                <w:b/>
              </w:rPr>
              <w:t xml:space="preserve">CHỦ TỊCH </w:t>
            </w:r>
          </w:p>
          <w:p w14:paraId="50646282" w14:textId="77777777" w:rsidR="001A78CA" w:rsidRPr="001A78CA" w:rsidRDefault="001A78CA" w:rsidP="00CC1EEE">
            <w:pPr>
              <w:pStyle w:val="BodyText"/>
              <w:ind w:right="18"/>
              <w:jc w:val="center"/>
              <w:rPr>
                <w:rFonts w:ascii="Times New Roman" w:hAnsi="Times New Roman" w:cs="Times New Roman"/>
                <w:b/>
                <w:lang w:val="en-US"/>
              </w:rPr>
            </w:pPr>
          </w:p>
          <w:p w14:paraId="362407DE" w14:textId="77777777" w:rsidR="001A78CA" w:rsidRPr="001A78CA" w:rsidRDefault="001A78CA" w:rsidP="00CC1EEE">
            <w:pPr>
              <w:pStyle w:val="BodyText"/>
              <w:ind w:right="18"/>
              <w:jc w:val="center"/>
              <w:rPr>
                <w:rFonts w:ascii="Times New Roman" w:hAnsi="Times New Roman" w:cs="Times New Roman"/>
                <w:b/>
                <w:lang w:val="en-US"/>
              </w:rPr>
            </w:pPr>
          </w:p>
          <w:p w14:paraId="1F4EA60B" w14:textId="77777777" w:rsidR="001A78CA" w:rsidRPr="001A78CA" w:rsidRDefault="001A78CA" w:rsidP="00CC1EEE">
            <w:pPr>
              <w:pStyle w:val="BodyText"/>
              <w:ind w:right="18"/>
              <w:jc w:val="center"/>
              <w:rPr>
                <w:rFonts w:ascii="Times New Roman" w:hAnsi="Times New Roman" w:cs="Times New Roman"/>
                <w:b/>
                <w:lang w:val="en-US"/>
              </w:rPr>
            </w:pPr>
          </w:p>
          <w:p w14:paraId="2744B808" w14:textId="1755A6AE" w:rsidR="001A78CA" w:rsidRPr="001A78CA" w:rsidRDefault="00EB2E74" w:rsidP="00CC1EEE">
            <w:pPr>
              <w:pStyle w:val="BodyText"/>
              <w:ind w:right="18"/>
              <w:jc w:val="center"/>
              <w:rPr>
                <w:rFonts w:ascii="Times New Roman" w:hAnsi="Times New Roman" w:cs="Times New Roman"/>
                <w:bCs/>
                <w:sz w:val="28"/>
                <w:lang w:val="en-US"/>
              </w:rPr>
            </w:pPr>
            <w:r>
              <w:rPr>
                <w:rFonts w:ascii="Times New Roman" w:hAnsi="Times New Roman" w:cs="Times New Roman"/>
                <w:b/>
                <w:lang w:val="en-US"/>
              </w:rPr>
              <w:t>Phùng Hiệp Quốc</w:t>
            </w:r>
          </w:p>
        </w:tc>
      </w:tr>
    </w:tbl>
    <w:p w14:paraId="5D70C9B6" w14:textId="77777777" w:rsidR="001A78CA" w:rsidRPr="001A78CA" w:rsidRDefault="001A78CA" w:rsidP="001A78CA">
      <w:pPr>
        <w:spacing w:before="120" w:after="120"/>
        <w:ind w:firstLine="720"/>
        <w:jc w:val="both"/>
        <w:rPr>
          <w:iCs/>
          <w:color w:val="000000"/>
          <w:sz w:val="26"/>
          <w:szCs w:val="28"/>
        </w:rPr>
      </w:pPr>
    </w:p>
    <w:p w14:paraId="6B753C5C" w14:textId="77777777" w:rsidR="001A78CA" w:rsidRPr="001A78CA" w:rsidRDefault="001A78CA"/>
    <w:sectPr w:rsidR="001A78CA" w:rsidRPr="001A78CA" w:rsidSect="001A78CA">
      <w:headerReference w:type="default" r:id="rId7"/>
      <w:footerReference w:type="default" r:id="rId8"/>
      <w:pgSz w:w="11907" w:h="16840" w:code="9"/>
      <w:pgMar w:top="1418" w:right="1134" w:bottom="907" w:left="1701" w:header="51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8C58" w14:textId="77777777" w:rsidR="0021584A" w:rsidRDefault="0021584A">
      <w:r>
        <w:separator/>
      </w:r>
    </w:p>
  </w:endnote>
  <w:endnote w:type="continuationSeparator" w:id="0">
    <w:p w14:paraId="0745367D" w14:textId="77777777" w:rsidR="0021584A" w:rsidRDefault="00215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6AE0" w14:textId="77777777" w:rsidR="001A78CA" w:rsidRDefault="001A78CA">
    <w:pPr>
      <w:pStyle w:val="Footer"/>
      <w:jc w:val="center"/>
    </w:pPr>
  </w:p>
  <w:p w14:paraId="283C12E8" w14:textId="77777777" w:rsidR="001A78CA" w:rsidRDefault="001A7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7900" w14:textId="77777777" w:rsidR="0021584A" w:rsidRDefault="0021584A">
      <w:r>
        <w:separator/>
      </w:r>
    </w:p>
  </w:footnote>
  <w:footnote w:type="continuationSeparator" w:id="0">
    <w:p w14:paraId="634C951D" w14:textId="77777777" w:rsidR="0021584A" w:rsidRDefault="00215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3628" w14:textId="77777777" w:rsidR="001A78CA" w:rsidRPr="00651EF9" w:rsidRDefault="001A78CA">
    <w:pPr>
      <w:pStyle w:val="Header"/>
      <w:jc w:val="center"/>
      <w:rPr>
        <w:sz w:val="26"/>
        <w:szCs w:val="26"/>
      </w:rPr>
    </w:pPr>
    <w:r w:rsidRPr="00651EF9">
      <w:rPr>
        <w:sz w:val="26"/>
        <w:szCs w:val="26"/>
      </w:rPr>
      <w:fldChar w:fldCharType="begin"/>
    </w:r>
    <w:r w:rsidRPr="00651EF9">
      <w:rPr>
        <w:sz w:val="26"/>
        <w:szCs w:val="26"/>
      </w:rPr>
      <w:instrText xml:space="preserve"> PAGE   \* MERGEFORMAT </w:instrText>
    </w:r>
    <w:r w:rsidRPr="00651EF9">
      <w:rPr>
        <w:sz w:val="26"/>
        <w:szCs w:val="26"/>
      </w:rPr>
      <w:fldChar w:fldCharType="separate"/>
    </w:r>
    <w:r>
      <w:rPr>
        <w:noProof/>
        <w:sz w:val="26"/>
        <w:szCs w:val="26"/>
      </w:rPr>
      <w:t>4</w:t>
    </w:r>
    <w:r w:rsidRPr="00651EF9">
      <w:rPr>
        <w:noProof/>
        <w:sz w:val="26"/>
        <w:szCs w:val="26"/>
      </w:rPr>
      <w:fldChar w:fldCharType="end"/>
    </w:r>
  </w:p>
  <w:p w14:paraId="42B487E7" w14:textId="77777777" w:rsidR="001A78CA" w:rsidRDefault="001A7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B47EC"/>
    <w:multiLevelType w:val="hybridMultilevel"/>
    <w:tmpl w:val="C7BE747E"/>
    <w:lvl w:ilvl="0" w:tplc="1338BBF8">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num w:numId="1" w16cid:durableId="1073234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CA"/>
    <w:rsid w:val="00174DA3"/>
    <w:rsid w:val="001A78CA"/>
    <w:rsid w:val="001D2A82"/>
    <w:rsid w:val="0021584A"/>
    <w:rsid w:val="00307AC8"/>
    <w:rsid w:val="004667E3"/>
    <w:rsid w:val="0047459B"/>
    <w:rsid w:val="00485542"/>
    <w:rsid w:val="00607D58"/>
    <w:rsid w:val="00633217"/>
    <w:rsid w:val="00666337"/>
    <w:rsid w:val="007675BF"/>
    <w:rsid w:val="007A0112"/>
    <w:rsid w:val="007A042D"/>
    <w:rsid w:val="00827942"/>
    <w:rsid w:val="008E33CF"/>
    <w:rsid w:val="009E3446"/>
    <w:rsid w:val="009F5808"/>
    <w:rsid w:val="00BB1389"/>
    <w:rsid w:val="00BB2A79"/>
    <w:rsid w:val="00C81DFC"/>
    <w:rsid w:val="00CF51B6"/>
    <w:rsid w:val="00D22284"/>
    <w:rsid w:val="00E61FCB"/>
    <w:rsid w:val="00E74AA9"/>
    <w:rsid w:val="00EB2E74"/>
    <w:rsid w:val="00F071DD"/>
    <w:rsid w:val="00F3727A"/>
    <w:rsid w:val="00F57931"/>
    <w:rsid w:val="00FF5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41547"/>
  <w15:chartTrackingRefBased/>
  <w15:docId w15:val="{2D4A1731-D83C-4773-A14C-CF13151C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8C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A78C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A78C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78C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78CA"/>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A78CA"/>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A78C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A78C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A78C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A78C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8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78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78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78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78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7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8CA"/>
    <w:rPr>
      <w:rFonts w:eastAsiaTheme="majorEastAsia" w:cstheme="majorBidi"/>
      <w:color w:val="272727" w:themeColor="text1" w:themeTint="D8"/>
    </w:rPr>
  </w:style>
  <w:style w:type="paragraph" w:styleId="Title">
    <w:name w:val="Title"/>
    <w:basedOn w:val="Normal"/>
    <w:next w:val="Normal"/>
    <w:link w:val="TitleChar"/>
    <w:uiPriority w:val="10"/>
    <w:qFormat/>
    <w:rsid w:val="001A78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A7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8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7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8C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A78CA"/>
    <w:rPr>
      <w:i/>
      <w:iCs/>
      <w:color w:val="404040" w:themeColor="text1" w:themeTint="BF"/>
    </w:rPr>
  </w:style>
  <w:style w:type="paragraph" w:styleId="ListParagraph">
    <w:name w:val="List Paragraph"/>
    <w:basedOn w:val="Normal"/>
    <w:uiPriority w:val="34"/>
    <w:qFormat/>
    <w:rsid w:val="001A78C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A78CA"/>
    <w:rPr>
      <w:i/>
      <w:iCs/>
      <w:color w:val="2F5496" w:themeColor="accent1" w:themeShade="BF"/>
    </w:rPr>
  </w:style>
  <w:style w:type="paragraph" w:styleId="IntenseQuote">
    <w:name w:val="Intense Quote"/>
    <w:basedOn w:val="Normal"/>
    <w:next w:val="Normal"/>
    <w:link w:val="IntenseQuoteChar"/>
    <w:uiPriority w:val="30"/>
    <w:qFormat/>
    <w:rsid w:val="001A78C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A78CA"/>
    <w:rPr>
      <w:i/>
      <w:iCs/>
      <w:color w:val="2F5496" w:themeColor="accent1" w:themeShade="BF"/>
    </w:rPr>
  </w:style>
  <w:style w:type="character" w:styleId="IntenseReference">
    <w:name w:val="Intense Reference"/>
    <w:basedOn w:val="DefaultParagraphFont"/>
    <w:uiPriority w:val="32"/>
    <w:qFormat/>
    <w:rsid w:val="001A78CA"/>
    <w:rPr>
      <w:b/>
      <w:bCs/>
      <w:smallCaps/>
      <w:color w:val="2F5496" w:themeColor="accent1" w:themeShade="BF"/>
      <w:spacing w:val="5"/>
    </w:rPr>
  </w:style>
  <w:style w:type="paragraph" w:styleId="Header">
    <w:name w:val="header"/>
    <w:basedOn w:val="Normal"/>
    <w:link w:val="HeaderChar"/>
    <w:uiPriority w:val="99"/>
    <w:unhideWhenUsed/>
    <w:rsid w:val="001A78CA"/>
    <w:pPr>
      <w:tabs>
        <w:tab w:val="center" w:pos="4680"/>
        <w:tab w:val="right" w:pos="9360"/>
      </w:tabs>
    </w:pPr>
  </w:style>
  <w:style w:type="character" w:customStyle="1" w:styleId="HeaderChar">
    <w:name w:val="Header Char"/>
    <w:basedOn w:val="DefaultParagraphFont"/>
    <w:link w:val="Header"/>
    <w:uiPriority w:val="99"/>
    <w:rsid w:val="001A78C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A78CA"/>
    <w:pPr>
      <w:tabs>
        <w:tab w:val="center" w:pos="4680"/>
        <w:tab w:val="right" w:pos="9360"/>
      </w:tabs>
    </w:pPr>
  </w:style>
  <w:style w:type="character" w:customStyle="1" w:styleId="FooterChar">
    <w:name w:val="Footer Char"/>
    <w:basedOn w:val="DefaultParagraphFont"/>
    <w:link w:val="Footer"/>
    <w:uiPriority w:val="99"/>
    <w:rsid w:val="001A78CA"/>
    <w:rPr>
      <w:rFonts w:ascii="Times New Roman" w:eastAsia="Times New Roman" w:hAnsi="Times New Roman" w:cs="Times New Roman"/>
      <w:kern w:val="0"/>
      <w14:ligatures w14:val="none"/>
    </w:rPr>
  </w:style>
  <w:style w:type="character" w:customStyle="1" w:styleId="BodyTextChar">
    <w:name w:val="Body Text Char"/>
    <w:link w:val="BodyText"/>
    <w:rsid w:val="001A78CA"/>
    <w:rPr>
      <w:color w:val="374D4A"/>
      <w:sz w:val="26"/>
      <w:szCs w:val="26"/>
      <w:shd w:val="clear" w:color="auto" w:fill="FFFFFF"/>
    </w:rPr>
  </w:style>
  <w:style w:type="paragraph" w:styleId="BodyText">
    <w:name w:val="Body Text"/>
    <w:basedOn w:val="Normal"/>
    <w:link w:val="BodyTextChar"/>
    <w:qFormat/>
    <w:rsid w:val="001A78CA"/>
    <w:pPr>
      <w:widowControl w:val="0"/>
      <w:shd w:val="clear" w:color="auto" w:fill="FFFFFF"/>
      <w:spacing w:line="329" w:lineRule="auto"/>
      <w:ind w:firstLine="400"/>
    </w:pPr>
    <w:rPr>
      <w:rFonts w:asciiTheme="minorHAnsi" w:eastAsiaTheme="minorHAnsi" w:hAnsiTheme="minorHAnsi" w:cstheme="minorBidi"/>
      <w:color w:val="374D4A"/>
      <w:kern w:val="2"/>
      <w:sz w:val="26"/>
      <w:szCs w:val="26"/>
      <w14:ligatures w14:val="standardContextual"/>
    </w:rPr>
  </w:style>
  <w:style w:type="character" w:customStyle="1" w:styleId="BodyTextChar1">
    <w:name w:val="Body Text Char1"/>
    <w:basedOn w:val="DefaultParagraphFont"/>
    <w:uiPriority w:val="99"/>
    <w:semiHidden/>
    <w:rsid w:val="001A78CA"/>
    <w:rPr>
      <w:rFonts w:ascii="Times New Roman" w:eastAsia="Times New Roman" w:hAnsi="Times New Roman" w:cs="Times New Roman"/>
      <w:kern w:val="0"/>
      <w14:ligatures w14:val="none"/>
    </w:rPr>
  </w:style>
  <w:style w:type="table" w:styleId="TableGrid">
    <w:name w:val="Table Grid"/>
    <w:basedOn w:val="TableNormal"/>
    <w:rsid w:val="001A78CA"/>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11</cp:revision>
  <dcterms:created xsi:type="dcterms:W3CDTF">2026-08-25T08:15:00Z</dcterms:created>
  <dcterms:modified xsi:type="dcterms:W3CDTF">2026-09-28T01:03:00Z</dcterms:modified>
</cp:coreProperties>
</file>